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4EA6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1278FEEA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46D80ADC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69256812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5B1665AF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0547E10A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3190F6C7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21580856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49448F21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6633AE31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67AE7965" w14:textId="77777777" w:rsidR="00EF0CD6" w:rsidRDefault="00FF04B5">
      <w:pPr>
        <w:spacing w:after="0"/>
        <w:ind w:left="0" w:right="2569" w:firstLine="0"/>
        <w:jc w:val="right"/>
      </w:pPr>
      <w:r>
        <w:rPr>
          <w:sz w:val="24"/>
        </w:rPr>
        <w:t xml:space="preserve"> </w:t>
      </w:r>
    </w:p>
    <w:p w14:paraId="2B74119A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1ED408BB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475FA1DC" w14:textId="77777777" w:rsidR="00EF0CD6" w:rsidRDefault="00FF04B5">
      <w:pPr>
        <w:spacing w:after="0"/>
        <w:ind w:left="55" w:firstLine="0"/>
        <w:jc w:val="center"/>
      </w:pPr>
      <w:r>
        <w:rPr>
          <w:sz w:val="24"/>
        </w:rPr>
        <w:t xml:space="preserve"> </w:t>
      </w:r>
    </w:p>
    <w:p w14:paraId="3AD14A0B" w14:textId="77777777" w:rsidR="00EF0CD6" w:rsidRDefault="00FF04B5">
      <w:pPr>
        <w:spacing w:after="295"/>
        <w:ind w:left="55" w:firstLine="0"/>
        <w:jc w:val="center"/>
      </w:pPr>
      <w:r>
        <w:rPr>
          <w:sz w:val="24"/>
        </w:rPr>
        <w:t xml:space="preserve"> </w:t>
      </w:r>
    </w:p>
    <w:p w14:paraId="0A1248AA" w14:textId="77777777" w:rsidR="00EF0CD6" w:rsidRDefault="00FF04B5">
      <w:pPr>
        <w:spacing w:after="39"/>
        <w:ind w:left="0" w:right="3106" w:firstLine="0"/>
        <w:jc w:val="right"/>
      </w:pPr>
      <w:r>
        <w:rPr>
          <w:b/>
          <w:sz w:val="48"/>
        </w:rPr>
        <w:t xml:space="preserve">БИЗНЕС - ПЛАН </w:t>
      </w:r>
    </w:p>
    <w:p w14:paraId="7A7A4BDD" w14:textId="77777777" w:rsidR="00EF0CD6" w:rsidRDefault="00FF04B5">
      <w:pPr>
        <w:spacing w:after="0"/>
        <w:ind w:left="0" w:right="3092" w:firstLine="0"/>
        <w:jc w:val="right"/>
      </w:pPr>
      <w:r>
        <w:rPr>
          <w:sz w:val="48"/>
        </w:rPr>
        <w:t xml:space="preserve">«Парикмахерская» </w:t>
      </w:r>
    </w:p>
    <w:p w14:paraId="40BD60A2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3C3110BA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415B7C4C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6DBC4972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6B5A9272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0CB11F52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020B42AB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05093E3E" w14:textId="77777777" w:rsidR="00EF0CD6" w:rsidRDefault="00FF04B5">
      <w:pPr>
        <w:spacing w:after="0"/>
        <w:ind w:left="115" w:firstLine="0"/>
        <w:jc w:val="center"/>
        <w:rPr>
          <w:sz w:val="48"/>
        </w:rPr>
      </w:pPr>
      <w:r>
        <w:rPr>
          <w:sz w:val="48"/>
        </w:rPr>
        <w:t xml:space="preserve"> </w:t>
      </w:r>
    </w:p>
    <w:p w14:paraId="4EA572C4" w14:textId="77777777" w:rsidR="00F95A1C" w:rsidRDefault="00F95A1C">
      <w:pPr>
        <w:spacing w:after="0"/>
        <w:ind w:left="115" w:firstLine="0"/>
        <w:jc w:val="center"/>
        <w:rPr>
          <w:sz w:val="48"/>
        </w:rPr>
      </w:pPr>
    </w:p>
    <w:p w14:paraId="3C30BA69" w14:textId="77777777" w:rsidR="00F95A1C" w:rsidRDefault="00F95A1C">
      <w:pPr>
        <w:spacing w:after="0"/>
        <w:ind w:left="115" w:firstLine="0"/>
        <w:jc w:val="center"/>
        <w:rPr>
          <w:sz w:val="48"/>
        </w:rPr>
      </w:pPr>
    </w:p>
    <w:p w14:paraId="346C2A4F" w14:textId="77777777" w:rsidR="00F95A1C" w:rsidRDefault="00F95A1C">
      <w:pPr>
        <w:spacing w:after="0"/>
        <w:ind w:left="115" w:firstLine="0"/>
        <w:jc w:val="center"/>
        <w:rPr>
          <w:sz w:val="48"/>
        </w:rPr>
      </w:pPr>
    </w:p>
    <w:p w14:paraId="349FDC36" w14:textId="77777777" w:rsidR="00F95A1C" w:rsidRDefault="00F95A1C">
      <w:pPr>
        <w:spacing w:after="0"/>
        <w:ind w:left="115" w:firstLine="0"/>
        <w:jc w:val="center"/>
      </w:pPr>
    </w:p>
    <w:p w14:paraId="73CFD057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067899D0" w14:textId="77777777" w:rsidR="00EF0CD6" w:rsidRDefault="00FF04B5">
      <w:pPr>
        <w:spacing w:after="0"/>
        <w:ind w:left="115" w:firstLine="0"/>
        <w:jc w:val="center"/>
      </w:pPr>
      <w:r>
        <w:rPr>
          <w:sz w:val="48"/>
        </w:rPr>
        <w:t xml:space="preserve"> </w:t>
      </w:r>
    </w:p>
    <w:p w14:paraId="5BB16BF2" w14:textId="77777777" w:rsidR="00EF0CD6" w:rsidRDefault="00FF04B5">
      <w:pPr>
        <w:spacing w:after="0"/>
        <w:ind w:left="85" w:firstLine="0"/>
        <w:jc w:val="center"/>
        <w:rPr>
          <w:sz w:val="36"/>
        </w:rPr>
      </w:pPr>
      <w:r>
        <w:rPr>
          <w:sz w:val="36"/>
        </w:rPr>
        <w:t xml:space="preserve"> </w:t>
      </w:r>
    </w:p>
    <w:p w14:paraId="40870346" w14:textId="77777777" w:rsidR="00FF04B5" w:rsidRDefault="00FF04B5">
      <w:pPr>
        <w:spacing w:after="0"/>
        <w:ind w:left="85" w:firstLine="0"/>
        <w:jc w:val="center"/>
      </w:pPr>
    </w:p>
    <w:p w14:paraId="16955E89" w14:textId="77777777" w:rsidR="00EF0CD6" w:rsidRDefault="00FF04B5">
      <w:pPr>
        <w:spacing w:after="0"/>
        <w:ind w:left="85" w:firstLine="0"/>
        <w:jc w:val="center"/>
      </w:pPr>
      <w:r>
        <w:rPr>
          <w:sz w:val="36"/>
        </w:rPr>
        <w:t xml:space="preserve"> </w:t>
      </w:r>
    </w:p>
    <w:p w14:paraId="7B5879E5" w14:textId="77777777" w:rsidR="00EF0CD6" w:rsidRDefault="00FF04B5">
      <w:pPr>
        <w:spacing w:after="0"/>
        <w:ind w:left="0" w:firstLine="0"/>
        <w:jc w:val="left"/>
      </w:pPr>
      <w:r>
        <w:rPr>
          <w:sz w:val="36"/>
        </w:rPr>
        <w:t xml:space="preserve"> </w:t>
      </w:r>
      <w:r>
        <w:rPr>
          <w:sz w:val="36"/>
        </w:rPr>
        <w:tab/>
      </w:r>
      <w:r>
        <w:t xml:space="preserve"> </w:t>
      </w:r>
    </w:p>
    <w:sdt>
      <w:sdtPr>
        <w:id w:val="-818040250"/>
        <w:docPartObj>
          <w:docPartGallery w:val="Table of Contents"/>
        </w:docPartObj>
      </w:sdtPr>
      <w:sdtEndPr/>
      <w:sdtContent>
        <w:p w14:paraId="0C493504" w14:textId="77777777" w:rsidR="00415C6B" w:rsidRDefault="00F36E41" w:rsidP="00287EFD">
          <w:pPr>
            <w:pStyle w:val="21"/>
            <w:tabs>
              <w:tab w:val="right" w:leader="dot" w:pos="10039"/>
            </w:tabs>
            <w:ind w:left="685" w:right="-227"/>
            <w:jc w:val="left"/>
            <w:rPr>
              <w:b/>
            </w:rPr>
          </w:pPr>
          <w:r>
            <w:fldChar w:fldCharType="begin"/>
          </w:r>
          <w:r w:rsidR="00FF04B5">
            <w:instrText xml:space="preserve"> TOC \o "1-2" \h \z \u </w:instrText>
          </w:r>
          <w:r>
            <w:fldChar w:fldCharType="separate"/>
          </w:r>
          <w:r>
            <w:fldChar w:fldCharType="begin"/>
          </w:r>
          <w:r w:rsidR="008549E2">
            <w:instrText xml:space="preserve"> HYPERLINK \l "_Toc23504" \h </w:instrText>
          </w:r>
          <w:r>
            <w:fldChar w:fldCharType="separate"/>
          </w:r>
          <w:r w:rsidR="00FF04B5">
            <w:rPr>
              <w:b/>
            </w:rPr>
            <w:t>Содержание</w:t>
          </w:r>
        </w:p>
        <w:p w14:paraId="6F838070" w14:textId="77777777" w:rsidR="00415C6B" w:rsidRDefault="00415C6B" w:rsidP="00287EFD">
          <w:pPr>
            <w:pStyle w:val="21"/>
            <w:tabs>
              <w:tab w:val="right" w:leader="dot" w:pos="10039"/>
            </w:tabs>
            <w:spacing w:before="100" w:beforeAutospacing="1" w:after="240"/>
            <w:ind w:left="572"/>
            <w:jc w:val="left"/>
            <w:rPr>
              <w:b/>
            </w:rPr>
          </w:pPr>
        </w:p>
        <w:p w14:paraId="22E34C6A" w14:textId="77777777" w:rsidR="00EF0CD6" w:rsidRDefault="00FF04B5" w:rsidP="00287EFD">
          <w:pPr>
            <w:pStyle w:val="21"/>
            <w:tabs>
              <w:tab w:val="right" w:leader="dot" w:pos="10039"/>
            </w:tabs>
            <w:ind w:left="62" w:right="57"/>
            <w:jc w:val="left"/>
          </w:pPr>
          <w:r>
            <w:t>1.</w:t>
          </w:r>
          <w:r>
            <w:rPr>
              <w:rFonts w:ascii="Arial" w:eastAsia="Arial" w:hAnsi="Arial" w:cs="Arial"/>
            </w:rPr>
            <w:t xml:space="preserve"> </w:t>
          </w:r>
          <w:r w:rsidR="0085166A">
            <w:t>Исполнительное резюме………………………………….…</w:t>
          </w:r>
          <w:r w:rsidR="00287EFD">
            <w:t>......................</w:t>
          </w:r>
          <w:r w:rsidR="001053A4">
            <w:t>3</w:t>
          </w:r>
          <w:r w:rsidR="00F36E41">
            <w:fldChar w:fldCharType="begin"/>
          </w:r>
          <w:r>
            <w:instrText>PAGEREF _Toc23504 \h</w:instrText>
          </w:r>
          <w:r w:rsidR="00F36E41">
            <w:fldChar w:fldCharType="separate"/>
          </w:r>
          <w:r>
            <w:t xml:space="preserve"> </w:t>
          </w:r>
          <w:r w:rsidR="00F36E41">
            <w:fldChar w:fldCharType="end"/>
          </w:r>
          <w:r w:rsidR="00F36E41">
            <w:fldChar w:fldCharType="end"/>
          </w:r>
        </w:p>
        <w:p w14:paraId="04F73E93" w14:textId="77777777" w:rsidR="00EF0CD6" w:rsidRDefault="002B695E" w:rsidP="00287EFD">
          <w:pPr>
            <w:pStyle w:val="11"/>
            <w:tabs>
              <w:tab w:val="right" w:leader="dot" w:pos="10039"/>
            </w:tabs>
            <w:ind w:left="67"/>
            <w:jc w:val="left"/>
          </w:pPr>
          <w:hyperlink w:anchor="_Toc23505">
            <w:r w:rsidR="00FF04B5">
              <w:t>2.</w:t>
            </w:r>
            <w:r w:rsidR="00FF04B5">
              <w:rPr>
                <w:rFonts w:ascii="Arial" w:eastAsia="Arial" w:hAnsi="Arial" w:cs="Arial"/>
              </w:rPr>
              <w:t xml:space="preserve"> </w:t>
            </w:r>
            <w:r w:rsidR="00FF04B5">
              <w:t>Описание предприятия</w:t>
            </w:r>
            <w:r w:rsidR="0085166A">
              <w:t>………………………</w:t>
            </w:r>
          </w:hyperlink>
          <w:r w:rsidR="0085166A">
            <w:t>………</w:t>
          </w:r>
          <w:r w:rsidR="00287EFD">
            <w:t>…….........................</w:t>
          </w:r>
          <w:r w:rsidR="001053A4">
            <w:t>3</w:t>
          </w:r>
        </w:p>
        <w:p w14:paraId="1C284C7F" w14:textId="77777777" w:rsidR="00EF0CD6" w:rsidRDefault="002B695E" w:rsidP="00287EFD">
          <w:pPr>
            <w:pStyle w:val="11"/>
            <w:tabs>
              <w:tab w:val="right" w:leader="dot" w:pos="10039"/>
            </w:tabs>
            <w:ind w:left="67"/>
            <w:jc w:val="left"/>
          </w:pPr>
          <w:hyperlink w:anchor="_Toc23506">
            <w:r w:rsidR="00FF04B5">
              <w:t>3.</w:t>
            </w:r>
            <w:r w:rsidR="00FF04B5">
              <w:rPr>
                <w:rFonts w:ascii="Arial" w:eastAsia="Arial" w:hAnsi="Arial" w:cs="Arial"/>
              </w:rPr>
              <w:t xml:space="preserve"> </w:t>
            </w:r>
            <w:r w:rsidR="0085166A">
              <w:t>Описание услуг……………………………………………</w:t>
            </w:r>
            <w:r w:rsidR="00287EFD">
              <w:t>….....................</w:t>
            </w:r>
            <w:r w:rsidR="001053A4">
              <w:t>4</w:t>
            </w:r>
            <w:r w:rsidR="00F36E41">
              <w:fldChar w:fldCharType="begin"/>
            </w:r>
            <w:r w:rsidR="00FF04B5">
              <w:instrText>PAGEREF _Toc23506 \h</w:instrText>
            </w:r>
            <w:r w:rsidR="00F36E41">
              <w:fldChar w:fldCharType="separate"/>
            </w:r>
            <w:r w:rsidR="00FF04B5">
              <w:t xml:space="preserve"> </w:t>
            </w:r>
            <w:r w:rsidR="00F36E41">
              <w:fldChar w:fldCharType="end"/>
            </w:r>
          </w:hyperlink>
        </w:p>
        <w:p w14:paraId="510B555D" w14:textId="77777777" w:rsidR="00EF0CD6" w:rsidRDefault="002B695E" w:rsidP="00287EFD">
          <w:pPr>
            <w:pStyle w:val="11"/>
            <w:tabs>
              <w:tab w:val="right" w:leader="dot" w:pos="10039"/>
            </w:tabs>
            <w:ind w:left="67"/>
            <w:jc w:val="left"/>
          </w:pPr>
          <w:hyperlink w:anchor="_Toc23507">
            <w:r w:rsidR="00FF04B5">
              <w:t>4.</w:t>
            </w:r>
            <w:r w:rsidR="00FF04B5">
              <w:rPr>
                <w:rFonts w:ascii="Arial" w:eastAsia="Arial" w:hAnsi="Arial" w:cs="Arial"/>
              </w:rPr>
              <w:t xml:space="preserve"> </w:t>
            </w:r>
            <w:r w:rsidR="00FF04B5">
              <w:t>Оценка конкуренции и маркетинг</w:t>
            </w:r>
            <w:r w:rsidR="0085166A">
              <w:t>…………..</w:t>
            </w:r>
          </w:hyperlink>
          <w:r w:rsidR="0085166A">
            <w:t>.................</w:t>
          </w:r>
          <w:r w:rsidR="00287EFD">
            <w:t>..</w:t>
          </w:r>
          <w:r w:rsidR="0085166A">
            <w:t>.....</w:t>
          </w:r>
          <w:r w:rsidR="00287EFD">
            <w:t>.................</w:t>
          </w:r>
          <w:r w:rsidR="0085166A">
            <w:t>.</w:t>
          </w:r>
          <w:r w:rsidR="001053A4">
            <w:t>5-6</w:t>
          </w:r>
        </w:p>
        <w:p w14:paraId="3AD6B796" w14:textId="77777777" w:rsidR="00EF0CD6" w:rsidRDefault="002B695E" w:rsidP="00287EFD">
          <w:pPr>
            <w:pStyle w:val="11"/>
            <w:tabs>
              <w:tab w:val="right" w:leader="dot" w:pos="10039"/>
            </w:tabs>
            <w:ind w:left="67"/>
            <w:jc w:val="left"/>
          </w:pPr>
          <w:hyperlink w:anchor="_Toc23510">
            <w:r w:rsidR="007E34FA">
              <w:t>5</w:t>
            </w:r>
            <w:r w:rsidR="00FF04B5">
              <w:t>.</w:t>
            </w:r>
            <w:r w:rsidR="00FF04B5">
              <w:rPr>
                <w:rFonts w:ascii="Arial" w:eastAsia="Arial" w:hAnsi="Arial" w:cs="Arial"/>
              </w:rPr>
              <w:t xml:space="preserve"> </w:t>
            </w:r>
            <w:r w:rsidR="0085166A">
              <w:t>Финансовый план…………………………….</w:t>
            </w:r>
          </w:hyperlink>
          <w:r w:rsidR="00287EFD">
            <w:t>..........................................</w:t>
          </w:r>
          <w:r w:rsidR="0085166A">
            <w:t>..</w:t>
          </w:r>
          <w:r w:rsidR="001053A4">
            <w:t>7</w:t>
          </w:r>
        </w:p>
        <w:p w14:paraId="5A4DD76C" w14:textId="77777777" w:rsidR="001053A4" w:rsidRDefault="001053A4" w:rsidP="00287EFD">
          <w:pPr>
            <w:pStyle w:val="11"/>
            <w:tabs>
              <w:tab w:val="right" w:leader="dot" w:pos="10039"/>
            </w:tabs>
            <w:ind w:left="67"/>
            <w:jc w:val="left"/>
          </w:pPr>
          <w:r>
            <w:t>6.</w:t>
          </w:r>
          <w:r w:rsidR="00287EFD">
            <w:t xml:space="preserve"> </w:t>
          </w:r>
          <w:r w:rsidRPr="001053A4">
            <w:t>Финансовые результаты проекта</w:t>
          </w:r>
          <w:r>
            <w:t>………………………</w:t>
          </w:r>
          <w:r w:rsidR="00287EFD">
            <w:t>............................</w:t>
          </w:r>
          <w:r>
            <w:t>8</w:t>
          </w:r>
        </w:p>
        <w:p w14:paraId="774E3395" w14:textId="77777777" w:rsidR="00EF0CD6" w:rsidRDefault="00F36E41" w:rsidP="00287EFD">
          <w:pPr>
            <w:ind w:left="0" w:firstLine="0"/>
            <w:jc w:val="left"/>
          </w:pPr>
          <w:r>
            <w:fldChar w:fldCharType="end"/>
          </w:r>
          <w:r w:rsidR="00287EFD">
            <w:t xml:space="preserve"> 7.</w:t>
          </w:r>
          <w:r w:rsidR="00287EFD" w:rsidRPr="00287EFD">
            <w:t xml:space="preserve"> Затраты</w:t>
          </w:r>
          <w:r w:rsidR="00287EFD">
            <w:t>……………………………………………………................…..9-10</w:t>
          </w:r>
        </w:p>
      </w:sdtContent>
    </w:sdt>
    <w:p w14:paraId="0E1DC3CF" w14:textId="77777777" w:rsidR="00EF41F5" w:rsidRDefault="00EF41F5">
      <w:pPr>
        <w:ind w:right="1"/>
        <w:rPr>
          <w:b/>
        </w:rPr>
      </w:pPr>
    </w:p>
    <w:p w14:paraId="26ED863C" w14:textId="77777777" w:rsidR="00EF41F5" w:rsidRDefault="00EF41F5">
      <w:pPr>
        <w:ind w:right="1"/>
        <w:rPr>
          <w:b/>
        </w:rPr>
      </w:pPr>
    </w:p>
    <w:p w14:paraId="014381D2" w14:textId="77777777" w:rsidR="00EF41F5" w:rsidRDefault="00EF41F5">
      <w:pPr>
        <w:ind w:right="1"/>
        <w:rPr>
          <w:b/>
        </w:rPr>
      </w:pPr>
    </w:p>
    <w:p w14:paraId="15D7F67C" w14:textId="77777777" w:rsidR="00EF41F5" w:rsidRDefault="00EF41F5">
      <w:pPr>
        <w:ind w:right="1"/>
        <w:rPr>
          <w:b/>
        </w:rPr>
      </w:pPr>
    </w:p>
    <w:p w14:paraId="1917B86F" w14:textId="77777777" w:rsidR="00EF41F5" w:rsidRDefault="00EF41F5">
      <w:pPr>
        <w:ind w:right="1"/>
        <w:rPr>
          <w:b/>
        </w:rPr>
      </w:pPr>
    </w:p>
    <w:p w14:paraId="3E0B40F2" w14:textId="77777777" w:rsidR="00EF41F5" w:rsidRDefault="00EF41F5">
      <w:pPr>
        <w:ind w:right="1"/>
        <w:rPr>
          <w:b/>
        </w:rPr>
      </w:pPr>
    </w:p>
    <w:p w14:paraId="50C7521A" w14:textId="77777777" w:rsidR="00EF41F5" w:rsidRDefault="00EF41F5">
      <w:pPr>
        <w:ind w:right="1"/>
        <w:rPr>
          <w:b/>
        </w:rPr>
      </w:pPr>
    </w:p>
    <w:p w14:paraId="09A58ADD" w14:textId="77777777" w:rsidR="00EF41F5" w:rsidRDefault="00EF41F5">
      <w:pPr>
        <w:ind w:right="1"/>
        <w:rPr>
          <w:b/>
        </w:rPr>
      </w:pPr>
    </w:p>
    <w:p w14:paraId="2ECCE47A" w14:textId="77777777" w:rsidR="00EF41F5" w:rsidRDefault="00EF41F5">
      <w:pPr>
        <w:ind w:right="1"/>
        <w:rPr>
          <w:b/>
        </w:rPr>
      </w:pPr>
    </w:p>
    <w:p w14:paraId="0565EBE6" w14:textId="77777777" w:rsidR="00EF41F5" w:rsidRDefault="00EF41F5">
      <w:pPr>
        <w:ind w:right="1"/>
        <w:rPr>
          <w:b/>
        </w:rPr>
      </w:pPr>
    </w:p>
    <w:p w14:paraId="32178649" w14:textId="77777777" w:rsidR="00EF41F5" w:rsidRDefault="00EF41F5">
      <w:pPr>
        <w:ind w:right="1"/>
        <w:rPr>
          <w:b/>
        </w:rPr>
      </w:pPr>
    </w:p>
    <w:p w14:paraId="4B876D0B" w14:textId="77777777" w:rsidR="00EF41F5" w:rsidRDefault="00EF41F5">
      <w:pPr>
        <w:ind w:right="1"/>
        <w:rPr>
          <w:b/>
        </w:rPr>
      </w:pPr>
    </w:p>
    <w:p w14:paraId="256F26A0" w14:textId="77777777" w:rsidR="00EF41F5" w:rsidRDefault="00EF41F5">
      <w:pPr>
        <w:ind w:right="1"/>
        <w:rPr>
          <w:b/>
        </w:rPr>
      </w:pPr>
    </w:p>
    <w:p w14:paraId="3429839E" w14:textId="77777777" w:rsidR="00EF41F5" w:rsidRDefault="00EF41F5">
      <w:pPr>
        <w:ind w:right="1"/>
        <w:rPr>
          <w:b/>
        </w:rPr>
      </w:pPr>
    </w:p>
    <w:p w14:paraId="37AB26C8" w14:textId="77777777" w:rsidR="00EF41F5" w:rsidRDefault="00EF41F5">
      <w:pPr>
        <w:ind w:right="1"/>
        <w:rPr>
          <w:b/>
        </w:rPr>
      </w:pPr>
    </w:p>
    <w:p w14:paraId="3BFB8D17" w14:textId="77777777" w:rsidR="00EF41F5" w:rsidRDefault="00EF41F5">
      <w:pPr>
        <w:ind w:right="1"/>
        <w:rPr>
          <w:b/>
        </w:rPr>
      </w:pPr>
    </w:p>
    <w:p w14:paraId="3C607B4E" w14:textId="77777777" w:rsidR="00EF41F5" w:rsidRDefault="00EF41F5">
      <w:pPr>
        <w:ind w:right="1"/>
        <w:rPr>
          <w:b/>
        </w:rPr>
      </w:pPr>
    </w:p>
    <w:p w14:paraId="5C6731E8" w14:textId="77777777" w:rsidR="00EF41F5" w:rsidRDefault="00EF41F5">
      <w:pPr>
        <w:ind w:right="1"/>
        <w:rPr>
          <w:b/>
        </w:rPr>
      </w:pPr>
    </w:p>
    <w:p w14:paraId="7DF27190" w14:textId="77777777" w:rsidR="00EF41F5" w:rsidRDefault="00EF41F5">
      <w:pPr>
        <w:ind w:right="1"/>
        <w:rPr>
          <w:b/>
        </w:rPr>
      </w:pPr>
    </w:p>
    <w:p w14:paraId="58FB8ACF" w14:textId="77777777" w:rsidR="00EF41F5" w:rsidRDefault="00EF41F5">
      <w:pPr>
        <w:ind w:right="1"/>
        <w:rPr>
          <w:b/>
        </w:rPr>
      </w:pPr>
    </w:p>
    <w:p w14:paraId="45091DD0" w14:textId="77777777" w:rsidR="00EF41F5" w:rsidRDefault="00EF41F5">
      <w:pPr>
        <w:ind w:right="1"/>
        <w:rPr>
          <w:b/>
        </w:rPr>
      </w:pPr>
    </w:p>
    <w:p w14:paraId="09C97CA6" w14:textId="77777777" w:rsidR="003408CD" w:rsidRDefault="003408CD" w:rsidP="005964F8">
      <w:pPr>
        <w:ind w:left="0" w:right="1" w:firstLine="0"/>
        <w:rPr>
          <w:b/>
        </w:rPr>
      </w:pPr>
    </w:p>
    <w:p w14:paraId="11BF95BE" w14:textId="77777777" w:rsidR="00F95A1C" w:rsidRDefault="00F95A1C" w:rsidP="005964F8">
      <w:pPr>
        <w:ind w:left="0" w:right="1" w:firstLine="0"/>
        <w:rPr>
          <w:b/>
        </w:rPr>
      </w:pPr>
    </w:p>
    <w:p w14:paraId="7DE05EA8" w14:textId="77777777" w:rsidR="00F95A1C" w:rsidRDefault="00F95A1C" w:rsidP="005964F8">
      <w:pPr>
        <w:ind w:left="0" w:right="1" w:firstLine="0"/>
        <w:rPr>
          <w:b/>
        </w:rPr>
      </w:pPr>
    </w:p>
    <w:p w14:paraId="239C3B8F" w14:textId="77777777" w:rsidR="007E34FA" w:rsidRDefault="007E34FA" w:rsidP="005964F8">
      <w:pPr>
        <w:ind w:left="0" w:right="1" w:firstLine="0"/>
        <w:rPr>
          <w:b/>
        </w:rPr>
      </w:pPr>
    </w:p>
    <w:p w14:paraId="3BA59F69" w14:textId="77777777" w:rsidR="00F13127" w:rsidRDefault="00F13127" w:rsidP="005964F8">
      <w:pPr>
        <w:ind w:left="0" w:right="1" w:firstLine="0"/>
        <w:rPr>
          <w:b/>
        </w:rPr>
      </w:pPr>
    </w:p>
    <w:p w14:paraId="5BE15D67" w14:textId="77777777" w:rsidR="007E34FA" w:rsidRDefault="007E34FA" w:rsidP="005964F8">
      <w:pPr>
        <w:ind w:left="0" w:right="1" w:firstLine="0"/>
        <w:rPr>
          <w:b/>
        </w:rPr>
      </w:pPr>
    </w:p>
    <w:p w14:paraId="6FC92596" w14:textId="77777777" w:rsidR="003408CD" w:rsidRDefault="003408CD" w:rsidP="005964F8">
      <w:pPr>
        <w:ind w:left="0" w:right="1" w:firstLine="0"/>
        <w:rPr>
          <w:b/>
        </w:rPr>
      </w:pPr>
    </w:p>
    <w:p w14:paraId="12B3DE49" w14:textId="77777777" w:rsidR="00EF0CD6" w:rsidRDefault="003408CD" w:rsidP="005964F8">
      <w:pPr>
        <w:ind w:left="0" w:right="1" w:firstLine="0"/>
      </w:pPr>
      <w:r>
        <w:rPr>
          <w:b/>
        </w:rPr>
        <w:t xml:space="preserve">                                             </w:t>
      </w:r>
      <w:r w:rsidR="00FF04B5">
        <w:rPr>
          <w:b/>
        </w:rPr>
        <w:t xml:space="preserve">Исполнительное резюме </w:t>
      </w:r>
    </w:p>
    <w:p w14:paraId="1963547D" w14:textId="77777777" w:rsidR="00EF0CD6" w:rsidRDefault="00FF04B5">
      <w:pPr>
        <w:spacing w:after="25"/>
        <w:ind w:left="0" w:firstLine="0"/>
        <w:jc w:val="left"/>
      </w:pPr>
      <w:r>
        <w:t xml:space="preserve"> </w:t>
      </w:r>
    </w:p>
    <w:p w14:paraId="12ACFB35" w14:textId="77777777" w:rsidR="003408CD" w:rsidRPr="00D6734B" w:rsidRDefault="00FF04B5" w:rsidP="0085166A">
      <w:pPr>
        <w:spacing w:after="186" w:line="360" w:lineRule="auto"/>
        <w:ind w:left="10" w:right="1"/>
        <w:rPr>
          <w:b/>
        </w:rPr>
      </w:pPr>
      <w:r w:rsidRPr="00D6734B">
        <w:rPr>
          <w:b/>
        </w:rPr>
        <w:t xml:space="preserve">Цель проекта: </w:t>
      </w:r>
    </w:p>
    <w:p w14:paraId="112DD1C9" w14:textId="77777777" w:rsidR="00EF0CD6" w:rsidRDefault="00FF04B5" w:rsidP="0085166A">
      <w:pPr>
        <w:spacing w:after="186" w:line="360" w:lineRule="auto"/>
        <w:ind w:left="10" w:right="1"/>
      </w:pPr>
      <w:r>
        <w:t>Оказание</w:t>
      </w:r>
      <w:r w:rsidR="00D6734B">
        <w:t xml:space="preserve"> парикмахерских услуг</w:t>
      </w:r>
    </w:p>
    <w:p w14:paraId="25D5C1F8" w14:textId="77777777" w:rsidR="00EF0CD6" w:rsidRDefault="00FF04B5" w:rsidP="0085166A">
      <w:pPr>
        <w:spacing w:line="360" w:lineRule="auto"/>
        <w:ind w:left="10" w:right="1"/>
      </w:pPr>
      <w:r>
        <w:t>Организационно-правовая форма предприятия</w:t>
      </w:r>
      <w:r w:rsidR="00F13127">
        <w:t>: Самозанятый</w:t>
      </w:r>
    </w:p>
    <w:p w14:paraId="147F188B" w14:textId="77777777" w:rsidR="0085166A" w:rsidRDefault="0085166A" w:rsidP="0085166A">
      <w:pPr>
        <w:spacing w:line="360" w:lineRule="auto"/>
        <w:ind w:left="10" w:right="1"/>
      </w:pPr>
    </w:p>
    <w:p w14:paraId="6ADD50FA" w14:textId="77777777" w:rsidR="00EF0CD6" w:rsidRDefault="00FF04B5" w:rsidP="0085166A">
      <w:pPr>
        <w:spacing w:after="27" w:line="360" w:lineRule="auto"/>
        <w:ind w:left="10" w:right="1"/>
      </w:pPr>
      <w:r>
        <w:t>Финансовые ресурсы, необходим</w:t>
      </w:r>
      <w:r w:rsidR="003408CD">
        <w:t xml:space="preserve">ые для осуществления проекта: </w:t>
      </w:r>
      <w:r w:rsidR="003408CD" w:rsidRPr="00F13127">
        <w:rPr>
          <w:b/>
        </w:rPr>
        <w:t>20</w:t>
      </w:r>
      <w:r w:rsidRPr="00F13127">
        <w:rPr>
          <w:b/>
        </w:rPr>
        <w:t>0 000</w:t>
      </w:r>
      <w:r>
        <w:t xml:space="preserve"> </w:t>
      </w:r>
      <w:r w:rsidRPr="00F13127">
        <w:rPr>
          <w:b/>
        </w:rPr>
        <w:t>руб</w:t>
      </w:r>
      <w:r>
        <w:t>. (необходимо произвести ремонт помещения, приобрести соответствующее оборудование и мебель, инвентарь и др.)</w:t>
      </w:r>
    </w:p>
    <w:p w14:paraId="477887C6" w14:textId="77777777" w:rsidR="00F95A1C" w:rsidRDefault="00FF04B5" w:rsidP="0085166A">
      <w:pPr>
        <w:spacing w:line="360" w:lineRule="auto"/>
        <w:ind w:left="10" w:right="1"/>
      </w:pPr>
      <w:r>
        <w:t xml:space="preserve">Материально-техническая база реализации проекта: </w:t>
      </w:r>
      <w:r w:rsidR="00F95A1C" w:rsidRPr="00F95A1C">
        <w:t xml:space="preserve">Данный бизнес-план предусматривает расчёты по открытию парикмахерской в помещении 25 </w:t>
      </w:r>
      <w:proofErr w:type="gramStart"/>
      <w:r w:rsidR="00F95A1C" w:rsidRPr="00F95A1C">
        <w:t>кв.м</w:t>
      </w:r>
      <w:proofErr w:type="gramEnd"/>
      <w:r w:rsidR="00F95A1C" w:rsidRPr="00F95A1C">
        <w:t xml:space="preserve"> по арендной ставке в 400 руб./кв.м.</w:t>
      </w:r>
    </w:p>
    <w:p w14:paraId="75FD81A1" w14:textId="77777777" w:rsidR="003408CD" w:rsidRPr="00F95A1C" w:rsidRDefault="00FF04B5" w:rsidP="0085166A">
      <w:pPr>
        <w:spacing w:line="360" w:lineRule="auto"/>
        <w:ind w:left="10" w:right="1"/>
      </w:pPr>
      <w:r>
        <w:t>Помещение полностью соответствует нормативно-техническим и санитарно</w:t>
      </w:r>
      <w:r w:rsidR="00EF41F5">
        <w:t>-</w:t>
      </w:r>
      <w:r>
        <w:t xml:space="preserve">гигиеническим требованиям для размещения </w:t>
      </w:r>
      <w:r w:rsidR="003408CD">
        <w:t xml:space="preserve">парикмахерской. Комплектация </w:t>
      </w:r>
      <w:r>
        <w:t>парикмахерской будет производиться за с</w:t>
      </w:r>
      <w:r w:rsidR="00EF41F5">
        <w:t xml:space="preserve">чет средств субсидии (социального </w:t>
      </w:r>
      <w:r>
        <w:t>контракта)</w:t>
      </w:r>
      <w:r w:rsidR="003408CD">
        <w:t>.</w:t>
      </w:r>
    </w:p>
    <w:p w14:paraId="1963015D" w14:textId="77777777" w:rsidR="00F95A1C" w:rsidRDefault="00F95A1C" w:rsidP="0085166A">
      <w:pPr>
        <w:spacing w:line="360" w:lineRule="auto"/>
        <w:ind w:left="10" w:right="1"/>
      </w:pPr>
    </w:p>
    <w:p w14:paraId="06381AA4" w14:textId="77777777" w:rsidR="00F95A1C" w:rsidRDefault="00F95A1C" w:rsidP="0077580E">
      <w:pPr>
        <w:spacing w:line="276" w:lineRule="auto"/>
        <w:ind w:left="10" w:right="1"/>
        <w:jc w:val="left"/>
      </w:pPr>
    </w:p>
    <w:p w14:paraId="3162AE7D" w14:textId="77777777" w:rsidR="00F95A1C" w:rsidRDefault="00F95A1C" w:rsidP="0077580E">
      <w:pPr>
        <w:spacing w:line="276" w:lineRule="auto"/>
        <w:ind w:left="10" w:right="1"/>
        <w:jc w:val="left"/>
      </w:pPr>
    </w:p>
    <w:p w14:paraId="31CCD1FE" w14:textId="77777777" w:rsidR="00EF0CD6" w:rsidRDefault="00FF04B5" w:rsidP="0085166A">
      <w:pPr>
        <w:pStyle w:val="1"/>
        <w:spacing w:line="276" w:lineRule="auto"/>
        <w:ind w:left="-5" w:right="0"/>
        <w:jc w:val="both"/>
      </w:pPr>
      <w:bookmarkStart w:id="0" w:name="_Toc23505"/>
      <w:r>
        <w:t xml:space="preserve">Описание предприятия </w:t>
      </w:r>
      <w:bookmarkEnd w:id="0"/>
    </w:p>
    <w:p w14:paraId="19A0DC49" w14:textId="77777777" w:rsidR="003408CD" w:rsidRDefault="003408CD" w:rsidP="0085166A">
      <w:pPr>
        <w:spacing w:after="0" w:line="360" w:lineRule="auto"/>
        <w:ind w:left="0" w:firstLine="0"/>
      </w:pPr>
      <w:r>
        <w:t>Основа хорошей прически - это профессионально выполненная стрижка,</w:t>
      </w:r>
    </w:p>
    <w:p w14:paraId="4B2F9C48" w14:textId="77777777" w:rsidR="00F95A1C" w:rsidRDefault="003408CD" w:rsidP="0085166A">
      <w:pPr>
        <w:spacing w:after="0" w:line="360" w:lineRule="auto"/>
        <w:ind w:left="0" w:firstLine="0"/>
      </w:pPr>
      <w:r>
        <w:t>выгодно подчеркнута</w:t>
      </w:r>
      <w:r w:rsidR="000B34B9">
        <w:t>я укладкой и окрашиванием волос.</w:t>
      </w:r>
    </w:p>
    <w:p w14:paraId="7C8B6619" w14:textId="77777777" w:rsidR="00EF0CD6" w:rsidRDefault="000B34B9" w:rsidP="0085166A">
      <w:pPr>
        <w:spacing w:after="0" w:line="360" w:lineRule="auto"/>
        <w:ind w:left="0" w:firstLine="0"/>
      </w:pPr>
      <w:r>
        <w:t xml:space="preserve">В </w:t>
      </w:r>
      <w:r w:rsidR="003408CD">
        <w:t>Парикмахерской вам</w:t>
      </w:r>
      <w:r w:rsidR="00F95A1C">
        <w:t xml:space="preserve"> </w:t>
      </w:r>
      <w:r w:rsidR="003408CD">
        <w:t>предложат различные стрижки: мужские, ж</w:t>
      </w:r>
      <w:r>
        <w:t>енские, детские, а так же окрашивание волос, укладки, оформление и окрашивание бровей/ресниц.</w:t>
      </w:r>
      <w:r w:rsidR="00FF04B5">
        <w:t xml:space="preserve"> </w:t>
      </w:r>
    </w:p>
    <w:p w14:paraId="0AD8B529" w14:textId="77777777" w:rsidR="000B34B9" w:rsidRDefault="000B34B9" w:rsidP="0085166A">
      <w:pPr>
        <w:spacing w:after="133" w:line="360" w:lineRule="auto"/>
        <w:ind w:left="0" w:firstLine="0"/>
      </w:pPr>
    </w:p>
    <w:p w14:paraId="36AAA4E9" w14:textId="77777777" w:rsidR="005D709B" w:rsidRDefault="005D709B" w:rsidP="0085166A">
      <w:pPr>
        <w:ind w:left="0" w:firstLine="0"/>
      </w:pPr>
      <w:bookmarkStart w:id="1" w:name="_Toc23506"/>
    </w:p>
    <w:p w14:paraId="4B854F44" w14:textId="77777777" w:rsidR="005D709B" w:rsidRDefault="005D709B" w:rsidP="0077580E"/>
    <w:p w14:paraId="543ECEA0" w14:textId="77777777" w:rsidR="005D709B" w:rsidRDefault="005D709B" w:rsidP="0077580E"/>
    <w:p w14:paraId="0889B1AF" w14:textId="77777777" w:rsidR="0077580E" w:rsidRPr="0077580E" w:rsidRDefault="0077580E" w:rsidP="0077580E"/>
    <w:p w14:paraId="25724D15" w14:textId="77777777" w:rsidR="00EF0CD6" w:rsidRDefault="00FF04B5" w:rsidP="0085166A">
      <w:pPr>
        <w:pStyle w:val="1"/>
        <w:spacing w:line="240" w:lineRule="auto"/>
        <w:ind w:left="-5" w:right="0"/>
        <w:jc w:val="both"/>
      </w:pPr>
      <w:r>
        <w:t xml:space="preserve">Описание услуг </w:t>
      </w:r>
      <w:bookmarkEnd w:id="1"/>
    </w:p>
    <w:p w14:paraId="2D03F58C" w14:textId="77777777" w:rsidR="00EC10CB" w:rsidRDefault="00FF04B5" w:rsidP="0085166A">
      <w:pPr>
        <w:spacing w:line="240" w:lineRule="auto"/>
        <w:ind w:left="-5" w:right="1"/>
      </w:pPr>
      <w:r>
        <w:t xml:space="preserve">Парикмахерская предлагает женщинам, мужчинам, детям следующие виды парикмахерских услуг: </w:t>
      </w:r>
    </w:p>
    <w:p w14:paraId="0BEFCA50" w14:textId="77777777" w:rsidR="00287EFD" w:rsidRDefault="00287EFD" w:rsidP="0085166A">
      <w:pPr>
        <w:spacing w:line="240" w:lineRule="auto"/>
        <w:ind w:left="-5" w:right="1"/>
      </w:pPr>
    </w:p>
    <w:p w14:paraId="0931195C" w14:textId="77777777" w:rsidR="00CF0420" w:rsidRDefault="000B34B9" w:rsidP="0085166A">
      <w:pPr>
        <w:spacing w:after="0" w:line="240" w:lineRule="auto"/>
        <w:ind w:left="-5" w:right="1"/>
        <w:rPr>
          <w:b/>
        </w:rPr>
      </w:pPr>
      <w:r>
        <w:t xml:space="preserve">- </w:t>
      </w:r>
      <w:r w:rsidR="007E34FA">
        <w:rPr>
          <w:b/>
        </w:rPr>
        <w:t>Стри</w:t>
      </w:r>
      <w:r w:rsidR="00FF04B5" w:rsidRPr="00EC10CB">
        <w:rPr>
          <w:b/>
        </w:rPr>
        <w:t xml:space="preserve">жки </w:t>
      </w:r>
      <w:r w:rsidRPr="00EC10CB">
        <w:rPr>
          <w:b/>
        </w:rPr>
        <w:t>(женские, мужские, детские)</w:t>
      </w:r>
    </w:p>
    <w:p w14:paraId="3BA69E09" w14:textId="77777777" w:rsidR="00CF0420" w:rsidRDefault="00CF0420" w:rsidP="0085166A">
      <w:pPr>
        <w:spacing w:after="0" w:line="240" w:lineRule="auto"/>
        <w:ind w:left="-5" w:right="1"/>
        <w:rPr>
          <w:b/>
        </w:rPr>
      </w:pPr>
    </w:p>
    <w:p w14:paraId="0209A148" w14:textId="77777777" w:rsidR="00CF0420" w:rsidRPr="00CF0420" w:rsidRDefault="005D709B" w:rsidP="0085166A">
      <w:pPr>
        <w:spacing w:after="0" w:line="240" w:lineRule="auto"/>
        <w:ind w:left="-5" w:right="1"/>
        <w:rPr>
          <w:b/>
        </w:rPr>
      </w:pPr>
      <w:r>
        <w:t xml:space="preserve">   Стрижка женская ~</w:t>
      </w:r>
      <w:r w:rsidR="00CF0420">
        <w:t xml:space="preserve"> 500 </w:t>
      </w:r>
      <w:proofErr w:type="spellStart"/>
      <w:r w:rsidR="00CF0420">
        <w:t>руб</w:t>
      </w:r>
      <w:proofErr w:type="spellEnd"/>
    </w:p>
    <w:p w14:paraId="467CEABF" w14:textId="77777777" w:rsidR="00CF0420" w:rsidRDefault="005D709B" w:rsidP="0085166A">
      <w:pPr>
        <w:spacing w:after="0" w:line="240" w:lineRule="auto"/>
        <w:ind w:left="-5" w:right="1"/>
      </w:pPr>
      <w:r>
        <w:t xml:space="preserve">   Стрижка мужская ~</w:t>
      </w:r>
      <w:r w:rsidR="00CF0420">
        <w:t xml:space="preserve">500 </w:t>
      </w:r>
      <w:proofErr w:type="spellStart"/>
      <w:r w:rsidR="00CF0420">
        <w:t>руб</w:t>
      </w:r>
      <w:proofErr w:type="spellEnd"/>
    </w:p>
    <w:p w14:paraId="414685F1" w14:textId="77777777" w:rsidR="00CF0420" w:rsidRDefault="005D709B" w:rsidP="0085166A">
      <w:pPr>
        <w:spacing w:after="0" w:line="240" w:lineRule="auto"/>
        <w:ind w:left="-5" w:right="1"/>
      </w:pPr>
      <w:r>
        <w:t xml:space="preserve">   Стрижка детская ~</w:t>
      </w:r>
      <w:r w:rsidR="00CF0420">
        <w:t xml:space="preserve"> 400 </w:t>
      </w:r>
      <w:proofErr w:type="spellStart"/>
      <w:r w:rsidR="00CF0420">
        <w:t>руб</w:t>
      </w:r>
      <w:proofErr w:type="spellEnd"/>
    </w:p>
    <w:p w14:paraId="498D5640" w14:textId="77777777" w:rsidR="00CF0420" w:rsidRPr="00CF0420" w:rsidRDefault="00CF0420" w:rsidP="0085166A">
      <w:pPr>
        <w:spacing w:after="0" w:line="240" w:lineRule="auto"/>
        <w:ind w:left="-5" w:right="1"/>
      </w:pPr>
    </w:p>
    <w:p w14:paraId="4E32BE13" w14:textId="77777777" w:rsidR="00CF0420" w:rsidRPr="00CF0420" w:rsidRDefault="00CF0420" w:rsidP="0085166A">
      <w:pPr>
        <w:spacing w:after="0" w:line="240" w:lineRule="auto"/>
        <w:ind w:left="-5" w:right="1"/>
      </w:pPr>
    </w:p>
    <w:p w14:paraId="0BB2BD2A" w14:textId="77777777" w:rsidR="00DC33BB" w:rsidRDefault="000B34B9" w:rsidP="0085166A">
      <w:pPr>
        <w:spacing w:after="0" w:line="240" w:lineRule="auto"/>
        <w:ind w:left="0" w:right="1" w:firstLine="0"/>
        <w:rPr>
          <w:b/>
        </w:rPr>
      </w:pPr>
      <w:r w:rsidRPr="00EC10CB">
        <w:rPr>
          <w:b/>
        </w:rPr>
        <w:t xml:space="preserve">- </w:t>
      </w:r>
      <w:r w:rsidR="00DC33BB" w:rsidRPr="00EC10CB">
        <w:rPr>
          <w:b/>
        </w:rPr>
        <w:t xml:space="preserve">Укладки </w:t>
      </w:r>
    </w:p>
    <w:p w14:paraId="630FBB10" w14:textId="77777777" w:rsidR="00CF0420" w:rsidRDefault="00CF0420" w:rsidP="0085166A">
      <w:pPr>
        <w:spacing w:after="0" w:line="240" w:lineRule="auto"/>
        <w:ind w:left="0" w:right="1" w:firstLine="0"/>
        <w:rPr>
          <w:b/>
        </w:rPr>
      </w:pPr>
    </w:p>
    <w:p w14:paraId="6D88479A" w14:textId="77777777" w:rsidR="00CF0420" w:rsidRPr="00CF0420" w:rsidRDefault="00CF0420" w:rsidP="0085166A">
      <w:pPr>
        <w:spacing w:after="0" w:line="240" w:lineRule="auto"/>
        <w:ind w:left="0" w:right="1" w:firstLine="0"/>
      </w:pPr>
      <w:r>
        <w:rPr>
          <w:b/>
        </w:rPr>
        <w:t xml:space="preserve">   </w:t>
      </w:r>
      <w:r w:rsidRPr="00CF0420">
        <w:t xml:space="preserve">Укладка </w:t>
      </w:r>
      <w:r>
        <w:t xml:space="preserve">женская </w:t>
      </w:r>
      <w:r w:rsidR="005D709B" w:rsidRPr="00172C5F">
        <w:t>~</w:t>
      </w:r>
      <w:r>
        <w:t xml:space="preserve">1000 </w:t>
      </w:r>
      <w:proofErr w:type="spellStart"/>
      <w:r>
        <w:t>руб</w:t>
      </w:r>
      <w:proofErr w:type="spellEnd"/>
    </w:p>
    <w:p w14:paraId="202FC347" w14:textId="77777777" w:rsidR="00CF0420" w:rsidRPr="00EC10CB" w:rsidRDefault="00CF0420" w:rsidP="0085166A">
      <w:pPr>
        <w:spacing w:after="0" w:line="240" w:lineRule="auto"/>
        <w:ind w:left="0" w:right="1" w:firstLine="0"/>
        <w:rPr>
          <w:b/>
        </w:rPr>
      </w:pPr>
    </w:p>
    <w:p w14:paraId="636336A9" w14:textId="77777777" w:rsidR="00D13519" w:rsidRDefault="000B34B9" w:rsidP="0085166A">
      <w:pPr>
        <w:spacing w:after="0" w:line="240" w:lineRule="auto"/>
        <w:ind w:left="0" w:right="1" w:firstLine="0"/>
        <w:rPr>
          <w:b/>
        </w:rPr>
      </w:pPr>
      <w:r w:rsidRPr="00EC10CB">
        <w:rPr>
          <w:b/>
        </w:rPr>
        <w:t xml:space="preserve">- </w:t>
      </w:r>
      <w:r w:rsidR="00DC33BB" w:rsidRPr="00EC10CB">
        <w:rPr>
          <w:b/>
        </w:rPr>
        <w:t>Уход (л</w:t>
      </w:r>
      <w:r w:rsidRPr="00EC10CB">
        <w:rPr>
          <w:b/>
        </w:rPr>
        <w:t>ечение</w:t>
      </w:r>
      <w:r w:rsidR="00DC33BB" w:rsidRPr="00EC10CB">
        <w:rPr>
          <w:b/>
        </w:rPr>
        <w:t>)</w:t>
      </w:r>
      <w:r w:rsidRPr="00EC10CB">
        <w:rPr>
          <w:b/>
        </w:rPr>
        <w:t xml:space="preserve"> волос</w:t>
      </w:r>
      <w:r w:rsidR="00DC33BB" w:rsidRPr="00EC10CB">
        <w:rPr>
          <w:b/>
        </w:rPr>
        <w:t xml:space="preserve"> </w:t>
      </w:r>
      <w:r w:rsidRPr="00EC10CB">
        <w:rPr>
          <w:b/>
        </w:rPr>
        <w:t xml:space="preserve"> </w:t>
      </w:r>
    </w:p>
    <w:p w14:paraId="7034D040" w14:textId="77777777" w:rsidR="00CF0420" w:rsidRDefault="00CF0420" w:rsidP="0085166A">
      <w:pPr>
        <w:spacing w:after="0" w:line="240" w:lineRule="auto"/>
        <w:ind w:left="0" w:right="1" w:firstLine="0"/>
        <w:rPr>
          <w:b/>
        </w:rPr>
      </w:pPr>
    </w:p>
    <w:p w14:paraId="352625CE" w14:textId="77777777" w:rsidR="00CF0420" w:rsidRDefault="00CF0420" w:rsidP="0085166A">
      <w:pPr>
        <w:spacing w:after="0" w:line="240" w:lineRule="auto"/>
        <w:ind w:left="0" w:right="1" w:firstLine="0"/>
      </w:pPr>
      <w:r>
        <w:t xml:space="preserve">   </w:t>
      </w:r>
      <w:r w:rsidRPr="00CF0420">
        <w:t xml:space="preserve">Уход для волос </w:t>
      </w:r>
      <w:r w:rsidR="005D709B">
        <w:t>~</w:t>
      </w:r>
      <w:r>
        <w:t xml:space="preserve"> 500 </w:t>
      </w:r>
      <w:proofErr w:type="spellStart"/>
      <w:r>
        <w:t>руб</w:t>
      </w:r>
      <w:proofErr w:type="spellEnd"/>
    </w:p>
    <w:p w14:paraId="138521BC" w14:textId="77777777" w:rsidR="00CF0420" w:rsidRPr="00CF0420" w:rsidRDefault="00CF0420" w:rsidP="0085166A">
      <w:pPr>
        <w:spacing w:after="0" w:line="240" w:lineRule="auto"/>
        <w:ind w:left="0" w:right="1" w:firstLine="0"/>
      </w:pPr>
    </w:p>
    <w:p w14:paraId="756BF13A" w14:textId="77777777" w:rsidR="00EC10CB" w:rsidRDefault="000B34B9" w:rsidP="0085166A">
      <w:pPr>
        <w:spacing w:after="0" w:line="240" w:lineRule="auto"/>
        <w:ind w:left="0" w:right="1" w:firstLine="0"/>
        <w:rPr>
          <w:b/>
        </w:rPr>
      </w:pPr>
      <w:r w:rsidRPr="00EC10CB">
        <w:rPr>
          <w:b/>
        </w:rPr>
        <w:t xml:space="preserve">- </w:t>
      </w:r>
      <w:r w:rsidR="00FF04B5" w:rsidRPr="00EC10CB">
        <w:rPr>
          <w:b/>
        </w:rPr>
        <w:t xml:space="preserve">Окрашивание волос </w:t>
      </w:r>
    </w:p>
    <w:p w14:paraId="4912264C" w14:textId="77777777" w:rsidR="00CF0420" w:rsidRDefault="00CF0420" w:rsidP="0085166A">
      <w:pPr>
        <w:spacing w:after="0" w:line="240" w:lineRule="auto"/>
        <w:ind w:left="0" w:right="1" w:firstLine="0"/>
        <w:rPr>
          <w:b/>
        </w:rPr>
      </w:pPr>
    </w:p>
    <w:p w14:paraId="5853FE8F" w14:textId="77777777" w:rsidR="00CF0420" w:rsidRDefault="00CF0420" w:rsidP="0085166A">
      <w:pPr>
        <w:spacing w:after="0" w:line="240" w:lineRule="auto"/>
        <w:ind w:left="0" w:right="1" w:firstLine="0"/>
      </w:pPr>
      <w:r>
        <w:t xml:space="preserve">   Окрашивание волос </w:t>
      </w:r>
      <w:r w:rsidR="005D709B" w:rsidRPr="00172C5F">
        <w:t>~</w:t>
      </w:r>
      <w:r>
        <w:t xml:space="preserve">1500 </w:t>
      </w:r>
      <w:proofErr w:type="spellStart"/>
      <w:r>
        <w:t>руб</w:t>
      </w:r>
      <w:proofErr w:type="spellEnd"/>
    </w:p>
    <w:p w14:paraId="2959A2B2" w14:textId="77777777" w:rsidR="00CF0420" w:rsidRPr="00CF0420" w:rsidRDefault="00CF0420" w:rsidP="0085166A">
      <w:pPr>
        <w:spacing w:after="0" w:line="240" w:lineRule="auto"/>
        <w:ind w:left="0" w:right="1" w:firstLine="0"/>
      </w:pPr>
    </w:p>
    <w:p w14:paraId="6EC34BF8" w14:textId="77777777" w:rsidR="00CF0420" w:rsidRDefault="000B34B9" w:rsidP="0085166A">
      <w:pPr>
        <w:spacing w:after="0" w:line="240" w:lineRule="auto"/>
        <w:ind w:left="0" w:right="1" w:firstLine="0"/>
        <w:rPr>
          <w:b/>
        </w:rPr>
      </w:pPr>
      <w:r w:rsidRPr="00EC10CB">
        <w:rPr>
          <w:b/>
        </w:rPr>
        <w:t>- Оформление и окрашивание бровей/ресниц</w:t>
      </w:r>
    </w:p>
    <w:p w14:paraId="554669F8" w14:textId="77777777" w:rsidR="00CF0420" w:rsidRDefault="00CF0420" w:rsidP="0085166A">
      <w:pPr>
        <w:spacing w:after="0" w:line="240" w:lineRule="auto"/>
        <w:ind w:left="0" w:right="1" w:firstLine="0"/>
        <w:rPr>
          <w:b/>
        </w:rPr>
      </w:pPr>
      <w:r>
        <w:rPr>
          <w:b/>
        </w:rPr>
        <w:t xml:space="preserve">   </w:t>
      </w:r>
    </w:p>
    <w:p w14:paraId="095C391F" w14:textId="77777777" w:rsidR="00CF0420" w:rsidRPr="00CF0420" w:rsidRDefault="00CF0420" w:rsidP="0085166A">
      <w:pPr>
        <w:spacing w:after="139" w:line="240" w:lineRule="auto"/>
        <w:ind w:left="0" w:right="1" w:firstLine="0"/>
        <w:rPr>
          <w:b/>
        </w:rPr>
      </w:pPr>
      <w:r>
        <w:rPr>
          <w:b/>
        </w:rPr>
        <w:t xml:space="preserve">   </w:t>
      </w:r>
      <w:r>
        <w:t>Оформление бровей</w:t>
      </w:r>
      <w:r w:rsidR="005D709B" w:rsidRPr="00172C5F">
        <w:t>~</w:t>
      </w:r>
      <w:r>
        <w:t xml:space="preserve"> 500 </w:t>
      </w:r>
      <w:proofErr w:type="spellStart"/>
      <w:r>
        <w:t>руб</w:t>
      </w:r>
      <w:proofErr w:type="spellEnd"/>
    </w:p>
    <w:p w14:paraId="32080E90" w14:textId="77777777" w:rsidR="00F13127" w:rsidRDefault="00F13127" w:rsidP="0085166A">
      <w:pPr>
        <w:spacing w:after="139" w:line="240" w:lineRule="auto"/>
        <w:ind w:left="0" w:right="1" w:firstLine="0"/>
        <w:rPr>
          <w:b/>
        </w:rPr>
      </w:pPr>
    </w:p>
    <w:p w14:paraId="7A237BE8" w14:textId="77777777" w:rsidR="00F13127" w:rsidRPr="00CF0420" w:rsidRDefault="00CF0420" w:rsidP="0085166A">
      <w:pPr>
        <w:spacing w:after="139" w:line="240" w:lineRule="auto"/>
        <w:ind w:left="0" w:right="1" w:firstLine="0"/>
      </w:pPr>
      <w:r>
        <w:rPr>
          <w:b/>
        </w:rPr>
        <w:t xml:space="preserve"> </w:t>
      </w:r>
    </w:p>
    <w:p w14:paraId="3E556C11" w14:textId="77777777" w:rsidR="00F13127" w:rsidRPr="00EC10CB" w:rsidRDefault="00F13127" w:rsidP="0085166A">
      <w:pPr>
        <w:spacing w:after="139" w:line="240" w:lineRule="auto"/>
        <w:ind w:left="0" w:right="1" w:firstLine="0"/>
        <w:rPr>
          <w:b/>
        </w:rPr>
      </w:pPr>
    </w:p>
    <w:p w14:paraId="6E1F9A85" w14:textId="77777777" w:rsidR="00F13127" w:rsidRDefault="00F13127" w:rsidP="0077580E">
      <w:pPr>
        <w:pStyle w:val="1"/>
        <w:spacing w:line="240" w:lineRule="auto"/>
        <w:ind w:left="-5" w:right="0"/>
      </w:pPr>
      <w:bookmarkStart w:id="2" w:name="_Toc23507"/>
    </w:p>
    <w:p w14:paraId="4D77D20F" w14:textId="77777777" w:rsidR="00CF0420" w:rsidRDefault="00CF0420" w:rsidP="00CF0420"/>
    <w:p w14:paraId="08C2591A" w14:textId="77777777" w:rsidR="00CF0420" w:rsidRDefault="00CF0420" w:rsidP="00CF0420"/>
    <w:p w14:paraId="22E0F125" w14:textId="77777777" w:rsidR="00CF0420" w:rsidRDefault="00CF0420" w:rsidP="00CF0420"/>
    <w:p w14:paraId="2A8FE2D9" w14:textId="77777777" w:rsidR="00CF0420" w:rsidRPr="00CF0420" w:rsidRDefault="00CF0420" w:rsidP="00CF0420"/>
    <w:p w14:paraId="6CFE6078" w14:textId="77777777" w:rsidR="00F13127" w:rsidRDefault="00F13127">
      <w:pPr>
        <w:pStyle w:val="1"/>
        <w:ind w:left="-5" w:right="0"/>
      </w:pPr>
    </w:p>
    <w:p w14:paraId="75C7B9ED" w14:textId="77777777" w:rsidR="0077580E" w:rsidRDefault="0077580E" w:rsidP="0077580E"/>
    <w:p w14:paraId="0A34AD51" w14:textId="77777777" w:rsidR="0077580E" w:rsidRDefault="0077580E" w:rsidP="00287EFD">
      <w:pPr>
        <w:ind w:left="0" w:firstLine="0"/>
      </w:pPr>
    </w:p>
    <w:p w14:paraId="21E9A56A" w14:textId="77777777" w:rsidR="0077580E" w:rsidRPr="0077580E" w:rsidRDefault="0077580E" w:rsidP="0077580E"/>
    <w:p w14:paraId="1B7B94B3" w14:textId="77777777" w:rsidR="00EF0CD6" w:rsidRDefault="00FF04B5" w:rsidP="0085166A">
      <w:pPr>
        <w:pStyle w:val="1"/>
        <w:spacing w:line="360" w:lineRule="auto"/>
        <w:ind w:left="-5" w:right="0"/>
      </w:pPr>
      <w:r>
        <w:t xml:space="preserve">Оценка конкуренции и маркетинг </w:t>
      </w:r>
      <w:bookmarkEnd w:id="2"/>
    </w:p>
    <w:p w14:paraId="6F044B8D" w14:textId="77777777" w:rsidR="00F13127" w:rsidRPr="00F13127" w:rsidRDefault="00F13127" w:rsidP="0085166A">
      <w:pPr>
        <w:spacing w:line="360" w:lineRule="auto"/>
        <w:ind w:left="0" w:firstLine="0"/>
      </w:pPr>
    </w:p>
    <w:p w14:paraId="12D346BA" w14:textId="77777777" w:rsidR="00EF0CD6" w:rsidRDefault="00FF04B5" w:rsidP="0085166A">
      <w:pPr>
        <w:pStyle w:val="3"/>
        <w:spacing w:after="124" w:line="360" w:lineRule="auto"/>
        <w:ind w:left="-5"/>
      </w:pPr>
      <w:r>
        <w:t xml:space="preserve">Потребители </w:t>
      </w:r>
    </w:p>
    <w:p w14:paraId="4E4D13A1" w14:textId="77777777" w:rsidR="00EF0CD6" w:rsidRDefault="00FF04B5" w:rsidP="0085166A">
      <w:pPr>
        <w:spacing w:line="360" w:lineRule="auto"/>
        <w:ind w:left="-15" w:right="1" w:firstLine="0"/>
        <w:jc w:val="left"/>
      </w:pPr>
      <w:r>
        <w:t>Своими потребителями ИП видит население города Смоленска, гостей горо</w:t>
      </w:r>
      <w:r w:rsidR="00F95A1C">
        <w:t xml:space="preserve">да без возрастных ограничений. </w:t>
      </w:r>
      <w:r>
        <w:t>Услуги будут ориентированы на насел</w:t>
      </w:r>
      <w:r w:rsidR="00F95A1C">
        <w:t>ение со средним уровнем дохода и ниже среднего.</w:t>
      </w:r>
    </w:p>
    <w:p w14:paraId="7DF6DAF4" w14:textId="77777777" w:rsidR="00F13127" w:rsidRDefault="00FF04B5" w:rsidP="0085166A">
      <w:pPr>
        <w:spacing w:line="360" w:lineRule="auto"/>
        <w:ind w:left="-15" w:right="1" w:firstLine="0"/>
        <w:jc w:val="left"/>
      </w:pPr>
      <w:r>
        <w:t>Планируется ввести систему скидок</w:t>
      </w:r>
      <w:r w:rsidR="007C1648">
        <w:t>(акций)</w:t>
      </w:r>
      <w:r>
        <w:t>для по</w:t>
      </w:r>
      <w:r w:rsidR="0049510D">
        <w:t>стоянных клиентов, многодетным семьям, участникам ВОВ, людям с ограниченными возможностями.</w:t>
      </w:r>
    </w:p>
    <w:p w14:paraId="023AD02F" w14:textId="77777777" w:rsidR="00F13127" w:rsidRDefault="00F13127" w:rsidP="0085166A">
      <w:pPr>
        <w:spacing w:line="360" w:lineRule="auto"/>
        <w:ind w:left="-15" w:right="1" w:firstLine="708"/>
      </w:pPr>
    </w:p>
    <w:p w14:paraId="25515333" w14:textId="77777777" w:rsidR="00EF0CD6" w:rsidRDefault="00FF04B5" w:rsidP="0085166A">
      <w:pPr>
        <w:pStyle w:val="3"/>
        <w:spacing w:line="360" w:lineRule="auto"/>
        <w:ind w:left="-5"/>
      </w:pPr>
      <w:r>
        <w:t xml:space="preserve">Рекламная компания </w:t>
      </w:r>
    </w:p>
    <w:p w14:paraId="3BF180E1" w14:textId="77777777" w:rsidR="007C1648" w:rsidRPr="007C1648" w:rsidRDefault="007C1648" w:rsidP="0085166A">
      <w:pPr>
        <w:spacing w:line="360" w:lineRule="auto"/>
      </w:pPr>
    </w:p>
    <w:p w14:paraId="3AEA0ECE" w14:textId="77777777" w:rsidR="00EF0CD6" w:rsidRDefault="0049510D" w:rsidP="0085166A">
      <w:pPr>
        <w:spacing w:after="64" w:line="360" w:lineRule="auto"/>
        <w:ind w:left="-15" w:right="1" w:firstLine="708"/>
      </w:pPr>
      <w:r>
        <w:t>Учитывая, что парикмахерская,</w:t>
      </w:r>
      <w:r w:rsidR="00FF04B5">
        <w:t xml:space="preserve"> только выходит на рынок, необходимо заявить о его образовании через рекламу, которую планируется осуществить через: </w:t>
      </w:r>
    </w:p>
    <w:p w14:paraId="4046D139" w14:textId="77777777" w:rsidR="00EF0CD6" w:rsidRDefault="00F95A1C" w:rsidP="0085166A">
      <w:pPr>
        <w:spacing w:after="76" w:line="360" w:lineRule="auto"/>
        <w:ind w:left="778" w:right="1" w:firstLine="0"/>
      </w:pPr>
      <w:r>
        <w:t>-</w:t>
      </w:r>
      <w:r w:rsidR="0049510D">
        <w:t>В</w:t>
      </w:r>
      <w:r w:rsidR="00FF04B5">
        <w:t xml:space="preserve">ывеску </w:t>
      </w:r>
      <w:r w:rsidR="0049510D">
        <w:t>(баннер/</w:t>
      </w:r>
      <w:proofErr w:type="spellStart"/>
      <w:r w:rsidR="0049510D">
        <w:t>штендер</w:t>
      </w:r>
      <w:proofErr w:type="spellEnd"/>
      <w:r w:rsidR="0049510D">
        <w:t>)</w:t>
      </w:r>
    </w:p>
    <w:p w14:paraId="77D5501F" w14:textId="77777777" w:rsidR="00EF0CD6" w:rsidRDefault="00F95A1C" w:rsidP="0085166A">
      <w:pPr>
        <w:spacing w:after="73" w:line="360" w:lineRule="auto"/>
        <w:ind w:left="778" w:right="1" w:firstLine="0"/>
      </w:pPr>
      <w:r>
        <w:t>-</w:t>
      </w:r>
      <w:r w:rsidR="0049510D">
        <w:t>Л</w:t>
      </w:r>
      <w:r w:rsidR="00FF04B5">
        <w:t xml:space="preserve">истовки на подъездах домов, остановках, в магазинах </w:t>
      </w:r>
    </w:p>
    <w:p w14:paraId="4D6F9BFD" w14:textId="77777777" w:rsidR="00EF0CD6" w:rsidRDefault="00F95A1C" w:rsidP="00287EFD">
      <w:pPr>
        <w:spacing w:line="360" w:lineRule="auto"/>
        <w:ind w:left="778" w:right="1" w:firstLine="0"/>
      </w:pPr>
      <w:r>
        <w:t>-</w:t>
      </w:r>
      <w:r w:rsidR="00FF04B5">
        <w:t>Социальную сеть «</w:t>
      </w:r>
      <w:r>
        <w:rPr>
          <w:lang w:val="en-US"/>
        </w:rPr>
        <w:t>Instagram</w:t>
      </w:r>
      <w:r>
        <w:t xml:space="preserve">, </w:t>
      </w:r>
      <w:r w:rsidR="00FF04B5">
        <w:t>ВКонтакте</w:t>
      </w:r>
      <w:r>
        <w:t>, Одноклассники</w:t>
      </w:r>
      <w:r w:rsidR="00FF04B5">
        <w:t xml:space="preserve">» - группа для пользователей </w:t>
      </w:r>
    </w:p>
    <w:p w14:paraId="4DC013F3" w14:textId="77777777" w:rsidR="006D2951" w:rsidRDefault="006D2951" w:rsidP="0085166A">
      <w:pPr>
        <w:spacing w:after="36" w:line="360" w:lineRule="auto"/>
        <w:ind w:left="0" w:firstLine="0"/>
        <w:jc w:val="left"/>
      </w:pPr>
    </w:p>
    <w:p w14:paraId="5CCA1F5A" w14:textId="77777777" w:rsidR="00EF0CD6" w:rsidRDefault="00FF04B5" w:rsidP="0085166A">
      <w:pPr>
        <w:pStyle w:val="3"/>
        <w:spacing w:after="68" w:line="360" w:lineRule="auto"/>
        <w:ind w:left="-5"/>
      </w:pPr>
      <w:r>
        <w:t xml:space="preserve">Преимущества проекта </w:t>
      </w:r>
    </w:p>
    <w:p w14:paraId="5121A3E0" w14:textId="77777777" w:rsidR="00EF0CD6" w:rsidRDefault="00F95A1C" w:rsidP="0085166A">
      <w:pPr>
        <w:spacing w:after="75" w:line="360" w:lineRule="auto"/>
        <w:ind w:left="708" w:right="1" w:firstLine="0"/>
      </w:pPr>
      <w:r>
        <w:t>-</w:t>
      </w:r>
      <w:r w:rsidR="0049510D">
        <w:t xml:space="preserve">Опыт парикмахера </w:t>
      </w:r>
    </w:p>
    <w:p w14:paraId="12989C99" w14:textId="77777777" w:rsidR="00EF0CD6" w:rsidRDefault="00F95A1C" w:rsidP="0085166A">
      <w:pPr>
        <w:spacing w:after="76" w:line="360" w:lineRule="auto"/>
        <w:ind w:left="708" w:right="1" w:firstLine="0"/>
      </w:pPr>
      <w:r>
        <w:t>-</w:t>
      </w:r>
      <w:r w:rsidR="00FF04B5">
        <w:t xml:space="preserve">Высокое качество обслуживания </w:t>
      </w:r>
    </w:p>
    <w:p w14:paraId="03BC535B" w14:textId="77777777" w:rsidR="00EF0CD6" w:rsidRDefault="00F95A1C" w:rsidP="0085166A">
      <w:pPr>
        <w:spacing w:after="75" w:line="360" w:lineRule="auto"/>
        <w:ind w:left="708" w:right="1" w:firstLine="0"/>
      </w:pPr>
      <w:r>
        <w:t>-</w:t>
      </w:r>
      <w:r w:rsidR="00FF04B5">
        <w:t xml:space="preserve">Гибкая ценовая политика </w:t>
      </w:r>
    </w:p>
    <w:p w14:paraId="6AD67F41" w14:textId="77777777" w:rsidR="00EF0CD6" w:rsidRDefault="00F95A1C" w:rsidP="0085166A">
      <w:pPr>
        <w:spacing w:after="74" w:line="360" w:lineRule="auto"/>
        <w:ind w:left="708" w:right="1" w:firstLine="0"/>
      </w:pPr>
      <w:r>
        <w:t>-</w:t>
      </w:r>
      <w:r w:rsidR="00FF04B5">
        <w:t>Постоянное обучени</w:t>
      </w:r>
      <w:r w:rsidR="0049510D">
        <w:t>е (повышение квалификации)</w:t>
      </w:r>
      <w:r w:rsidR="00FF04B5">
        <w:t xml:space="preserve"> </w:t>
      </w:r>
    </w:p>
    <w:p w14:paraId="41DCDF78" w14:textId="77777777" w:rsidR="005D709B" w:rsidRDefault="00F95A1C" w:rsidP="0085166A">
      <w:pPr>
        <w:spacing w:line="360" w:lineRule="auto"/>
        <w:ind w:left="708" w:right="1" w:firstLine="0"/>
      </w:pPr>
      <w:r>
        <w:t>-</w:t>
      </w:r>
      <w:r w:rsidR="0085166A">
        <w:t>Индивидуальный подход</w:t>
      </w:r>
    </w:p>
    <w:p w14:paraId="5175C600" w14:textId="77777777" w:rsidR="00222651" w:rsidRDefault="006D2951" w:rsidP="0085166A">
      <w:pPr>
        <w:spacing w:after="62"/>
        <w:ind w:left="-113" w:right="1" w:firstLine="0"/>
      </w:pPr>
      <w:r>
        <w:lastRenderedPageBreak/>
        <w:t>Анализ факторов, влияющих на достижение целей п</w:t>
      </w:r>
      <w:r w:rsidR="00F95A1C">
        <w:t>рограммы и общая оценка проекта представлена ниже в таблице:</w:t>
      </w:r>
    </w:p>
    <w:tbl>
      <w:tblPr>
        <w:tblStyle w:val="TableGrid"/>
        <w:tblpPr w:leftFromText="180" w:rightFromText="180" w:vertAnchor="text" w:horzAnchor="margin" w:tblpY="281"/>
        <w:tblW w:w="9080" w:type="dxa"/>
        <w:tblInd w:w="0" w:type="dxa"/>
        <w:tblCellMar>
          <w:top w:w="74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4609"/>
        <w:gridCol w:w="4471"/>
      </w:tblGrid>
      <w:tr w:rsidR="00EC10CB" w14:paraId="269EE2F9" w14:textId="77777777" w:rsidTr="00F13127">
        <w:trPr>
          <w:trHeight w:val="2811"/>
        </w:trPr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CBD0" w14:textId="77777777" w:rsidR="00EC10CB" w:rsidRDefault="00EC10CB" w:rsidP="00EC10CB">
            <w:pPr>
              <w:spacing w:after="71"/>
              <w:ind w:left="0" w:firstLine="0"/>
              <w:jc w:val="left"/>
            </w:pPr>
            <w:r>
              <w:rPr>
                <w:b/>
              </w:rPr>
              <w:t xml:space="preserve">Сильные стороны: </w:t>
            </w:r>
          </w:p>
          <w:p w14:paraId="7A4CADEB" w14:textId="77777777" w:rsidR="00EC10CB" w:rsidRDefault="00EC10CB" w:rsidP="00EC10CB">
            <w:pPr>
              <w:numPr>
                <w:ilvl w:val="0"/>
                <w:numId w:val="4"/>
              </w:numPr>
              <w:spacing w:after="1" w:line="315" w:lineRule="auto"/>
              <w:ind w:hanging="360"/>
              <w:jc w:val="left"/>
            </w:pPr>
            <w:r>
              <w:t xml:space="preserve">Высокое </w:t>
            </w:r>
            <w:r>
              <w:tab/>
              <w:t xml:space="preserve">качество </w:t>
            </w:r>
            <w:r>
              <w:tab/>
              <w:t xml:space="preserve">оказываемых услуг </w:t>
            </w:r>
          </w:p>
          <w:p w14:paraId="6AB91BE3" w14:textId="77777777" w:rsidR="00EC10CB" w:rsidRDefault="00EC10CB" w:rsidP="00EC10CB">
            <w:pPr>
              <w:numPr>
                <w:ilvl w:val="0"/>
                <w:numId w:val="4"/>
              </w:numPr>
              <w:spacing w:after="74"/>
              <w:ind w:hanging="360"/>
              <w:jc w:val="left"/>
            </w:pPr>
            <w:r>
              <w:t>Конкурентоспособные цены</w:t>
            </w:r>
            <w:r>
              <w:rPr>
                <w:b/>
              </w:rPr>
              <w:t xml:space="preserve"> </w:t>
            </w:r>
          </w:p>
          <w:p w14:paraId="5A6FB5B2" w14:textId="77777777" w:rsidR="00EC10CB" w:rsidRDefault="00EC10CB" w:rsidP="00EC10CB">
            <w:pPr>
              <w:numPr>
                <w:ilvl w:val="0"/>
                <w:numId w:val="4"/>
              </w:numPr>
              <w:spacing w:after="72"/>
              <w:ind w:hanging="360"/>
              <w:jc w:val="left"/>
            </w:pPr>
            <w:r>
              <w:t>Опыт работы в данной сфере</w:t>
            </w:r>
            <w:r>
              <w:rPr>
                <w:b/>
              </w:rPr>
              <w:t xml:space="preserve"> </w:t>
            </w:r>
          </w:p>
          <w:p w14:paraId="0A9A4C87" w14:textId="77777777" w:rsidR="00EC10CB" w:rsidRDefault="00EC10CB" w:rsidP="00EC10CB">
            <w:pPr>
              <w:numPr>
                <w:ilvl w:val="0"/>
                <w:numId w:val="4"/>
              </w:numPr>
              <w:spacing w:after="78"/>
              <w:ind w:hanging="360"/>
              <w:jc w:val="left"/>
            </w:pPr>
            <w:r>
              <w:t>Высокий спрос</w:t>
            </w:r>
            <w:r>
              <w:rPr>
                <w:b/>
              </w:rPr>
              <w:t xml:space="preserve"> </w:t>
            </w:r>
          </w:p>
          <w:p w14:paraId="5C7688DE" w14:textId="77777777" w:rsidR="00EC10CB" w:rsidRDefault="00EC10CB" w:rsidP="00EC10CB">
            <w:pPr>
              <w:numPr>
                <w:ilvl w:val="0"/>
                <w:numId w:val="4"/>
              </w:numPr>
              <w:spacing w:after="75"/>
              <w:ind w:hanging="360"/>
              <w:jc w:val="left"/>
            </w:pPr>
            <w:r>
              <w:t>Квалифицированный мастер</w:t>
            </w:r>
          </w:p>
          <w:p w14:paraId="4A6DA4D5" w14:textId="77777777" w:rsidR="00EC10CB" w:rsidRDefault="00EC10CB" w:rsidP="00EC10CB">
            <w:pPr>
              <w:numPr>
                <w:ilvl w:val="0"/>
                <w:numId w:val="4"/>
              </w:numPr>
              <w:spacing w:after="26"/>
              <w:ind w:hanging="360"/>
              <w:jc w:val="left"/>
            </w:pPr>
            <w:r>
              <w:t>Новое, современное оборудование</w:t>
            </w:r>
            <w:r>
              <w:rPr>
                <w:b/>
              </w:rPr>
              <w:t xml:space="preserve"> </w:t>
            </w:r>
          </w:p>
          <w:p w14:paraId="6B5966B4" w14:textId="77777777" w:rsidR="00EC10CB" w:rsidRDefault="00EC10CB" w:rsidP="00EC10CB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F3BC" w14:textId="77777777" w:rsidR="00EC10CB" w:rsidRDefault="00EC10CB" w:rsidP="00EC10CB">
            <w:pPr>
              <w:spacing w:after="71"/>
              <w:ind w:left="0" w:firstLine="0"/>
              <w:jc w:val="left"/>
            </w:pPr>
            <w:r>
              <w:rPr>
                <w:b/>
              </w:rPr>
              <w:t xml:space="preserve">Возможности: </w:t>
            </w:r>
          </w:p>
          <w:p w14:paraId="48246650" w14:textId="77777777" w:rsidR="00EC10CB" w:rsidRDefault="00EC10CB" w:rsidP="00EC10CB">
            <w:pPr>
              <w:numPr>
                <w:ilvl w:val="0"/>
                <w:numId w:val="5"/>
              </w:numPr>
              <w:spacing w:after="2" w:line="273" w:lineRule="auto"/>
              <w:ind w:right="129" w:hanging="360"/>
              <w:jc w:val="left"/>
            </w:pPr>
            <w:r>
              <w:t xml:space="preserve">Расширение ассортимента предлагаемых услуг </w:t>
            </w:r>
          </w:p>
          <w:p w14:paraId="3775DDEF" w14:textId="77777777" w:rsidR="00EC10CB" w:rsidRDefault="00EC10CB" w:rsidP="00EC10CB">
            <w:pPr>
              <w:spacing w:after="56" w:line="273" w:lineRule="auto"/>
              <w:ind w:left="720" w:right="70" w:firstLine="0"/>
              <w:jc w:val="left"/>
            </w:pPr>
            <w:r>
              <w:t xml:space="preserve">(креативные прически: </w:t>
            </w:r>
            <w:proofErr w:type="spellStart"/>
            <w:r>
              <w:t>афрокосички</w:t>
            </w:r>
            <w:proofErr w:type="spellEnd"/>
            <w:r>
              <w:t xml:space="preserve">, французское </w:t>
            </w:r>
          </w:p>
          <w:p w14:paraId="3FCFEF9E" w14:textId="77777777" w:rsidR="00EC10CB" w:rsidRDefault="00EC10CB" w:rsidP="00EC10CB">
            <w:pPr>
              <w:spacing w:after="74"/>
              <w:ind w:left="720" w:firstLine="0"/>
              <w:jc w:val="left"/>
            </w:pPr>
            <w:r>
              <w:t xml:space="preserve">плетение и т.п.)  </w:t>
            </w:r>
          </w:p>
          <w:p w14:paraId="2728596A" w14:textId="77777777" w:rsidR="00EC10CB" w:rsidRDefault="00EC10CB" w:rsidP="00EC10CB">
            <w:pPr>
              <w:numPr>
                <w:ilvl w:val="0"/>
                <w:numId w:val="5"/>
              </w:numPr>
              <w:spacing w:after="0"/>
              <w:ind w:right="129" w:hanging="360"/>
              <w:jc w:val="left"/>
            </w:pPr>
            <w:r>
              <w:t xml:space="preserve">Решение социальных проблем </w:t>
            </w:r>
          </w:p>
          <w:p w14:paraId="51FB0941" w14:textId="77777777" w:rsidR="00EC10CB" w:rsidRDefault="00EC10CB" w:rsidP="00EC10CB">
            <w:pPr>
              <w:numPr>
                <w:ilvl w:val="0"/>
                <w:numId w:val="5"/>
              </w:numPr>
              <w:spacing w:after="0"/>
              <w:ind w:right="129" w:hanging="360"/>
              <w:jc w:val="left"/>
            </w:pPr>
            <w:r>
              <w:t xml:space="preserve">Динамичное развитие </w:t>
            </w:r>
          </w:p>
        </w:tc>
      </w:tr>
      <w:tr w:rsidR="00EC10CB" w14:paraId="40D1559E" w14:textId="77777777" w:rsidTr="00F13127">
        <w:trPr>
          <w:trHeight w:val="1289"/>
        </w:trPr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3490" w14:textId="77777777" w:rsidR="00EC10CB" w:rsidRDefault="00EC10CB" w:rsidP="00EC10CB">
            <w:pPr>
              <w:spacing w:after="69"/>
              <w:ind w:left="0" w:firstLine="0"/>
              <w:jc w:val="left"/>
            </w:pPr>
            <w:r>
              <w:rPr>
                <w:b/>
              </w:rPr>
              <w:t xml:space="preserve">Слабые стороны: </w:t>
            </w:r>
          </w:p>
          <w:p w14:paraId="29CB4471" w14:textId="77777777" w:rsidR="00EC10CB" w:rsidRDefault="00EC10CB" w:rsidP="00EC10CB">
            <w:pPr>
              <w:numPr>
                <w:ilvl w:val="0"/>
                <w:numId w:val="6"/>
              </w:numPr>
              <w:spacing w:after="74"/>
              <w:ind w:hanging="360"/>
              <w:jc w:val="left"/>
            </w:pPr>
            <w:r>
              <w:t xml:space="preserve">Молодая организация </w:t>
            </w:r>
          </w:p>
          <w:p w14:paraId="760D6B81" w14:textId="77777777" w:rsidR="00EC10CB" w:rsidRDefault="00EC10CB" w:rsidP="00EC10CB">
            <w:pPr>
              <w:numPr>
                <w:ilvl w:val="0"/>
                <w:numId w:val="6"/>
              </w:numPr>
              <w:spacing w:after="77"/>
              <w:ind w:hanging="360"/>
              <w:jc w:val="left"/>
            </w:pPr>
            <w:r>
              <w:t xml:space="preserve">Нет постоянных клиентов </w:t>
            </w:r>
          </w:p>
          <w:p w14:paraId="7BE22680" w14:textId="77777777" w:rsidR="00EC10CB" w:rsidRDefault="00EC10CB" w:rsidP="00EC10CB">
            <w:pPr>
              <w:numPr>
                <w:ilvl w:val="0"/>
                <w:numId w:val="6"/>
              </w:numPr>
              <w:spacing w:after="0"/>
              <w:ind w:hanging="360"/>
              <w:jc w:val="left"/>
            </w:pPr>
            <w:r>
              <w:t>Слабая рекламная кампания</w:t>
            </w:r>
            <w:r>
              <w:rPr>
                <w:b/>
              </w:rPr>
              <w:t xml:space="preserve"> 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F968" w14:textId="77777777" w:rsidR="00EC10CB" w:rsidRDefault="00EC10CB" w:rsidP="00EC10CB">
            <w:pPr>
              <w:spacing w:after="71"/>
              <w:ind w:left="0" w:firstLine="0"/>
              <w:jc w:val="left"/>
            </w:pPr>
            <w:r>
              <w:rPr>
                <w:b/>
              </w:rPr>
              <w:t xml:space="preserve">Угрозы: </w:t>
            </w:r>
          </w:p>
          <w:p w14:paraId="50CBDCD4" w14:textId="77777777" w:rsidR="00EC10CB" w:rsidRDefault="00EC10CB" w:rsidP="00EC10CB">
            <w:pPr>
              <w:numPr>
                <w:ilvl w:val="0"/>
                <w:numId w:val="7"/>
              </w:numPr>
              <w:spacing w:after="8" w:line="310" w:lineRule="auto"/>
              <w:ind w:hanging="360"/>
              <w:jc w:val="left"/>
            </w:pPr>
            <w:r>
              <w:t xml:space="preserve">Высокие барьеры вхождения на рынок </w:t>
            </w:r>
          </w:p>
          <w:p w14:paraId="37E386E2" w14:textId="77777777" w:rsidR="00EC10CB" w:rsidRDefault="00EC10CB" w:rsidP="00EC10CB">
            <w:pPr>
              <w:numPr>
                <w:ilvl w:val="0"/>
                <w:numId w:val="7"/>
              </w:numPr>
              <w:spacing w:after="18"/>
              <w:ind w:hanging="360"/>
              <w:jc w:val="left"/>
            </w:pPr>
            <w:r>
              <w:t xml:space="preserve">Нестабильное законодательство  </w:t>
            </w:r>
          </w:p>
          <w:p w14:paraId="2EBA6C16" w14:textId="77777777" w:rsidR="00EC10CB" w:rsidRDefault="00EC10CB" w:rsidP="00EC10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14:paraId="39CE6F22" w14:textId="77777777" w:rsidR="0077580E" w:rsidRDefault="00FF04B5">
      <w:pPr>
        <w:spacing w:after="88"/>
        <w:ind w:left="0" w:firstLine="0"/>
        <w:jc w:val="left"/>
        <w:rPr>
          <w:sz w:val="26"/>
        </w:rPr>
      </w:pPr>
      <w:r>
        <w:rPr>
          <w:sz w:val="26"/>
        </w:rPr>
        <w:t xml:space="preserve"> </w:t>
      </w:r>
    </w:p>
    <w:p w14:paraId="3F8A31EF" w14:textId="77777777" w:rsidR="0077580E" w:rsidRDefault="0077580E">
      <w:pPr>
        <w:spacing w:after="88"/>
        <w:ind w:left="0" w:firstLine="0"/>
        <w:jc w:val="left"/>
      </w:pPr>
    </w:p>
    <w:p w14:paraId="33AA7BB6" w14:textId="77777777" w:rsidR="006D2951" w:rsidRPr="006D2951" w:rsidRDefault="006D2951" w:rsidP="0085166A">
      <w:pPr>
        <w:spacing w:after="139" w:line="360" w:lineRule="auto"/>
        <w:ind w:left="0" w:firstLine="0"/>
        <w:jc w:val="left"/>
        <w:rPr>
          <w:b/>
        </w:rPr>
      </w:pPr>
      <w:r w:rsidRPr="006D2951">
        <w:rPr>
          <w:b/>
        </w:rPr>
        <w:t>Производственный план</w:t>
      </w:r>
    </w:p>
    <w:p w14:paraId="2E58BF73" w14:textId="77777777" w:rsidR="006D2951" w:rsidRDefault="006D2951" w:rsidP="0085166A">
      <w:pPr>
        <w:spacing w:after="0" w:line="360" w:lineRule="auto"/>
        <w:ind w:left="0" w:firstLine="0"/>
        <w:jc w:val="left"/>
      </w:pPr>
      <w:r>
        <w:t>Характеристика производственного процесса.</w:t>
      </w:r>
    </w:p>
    <w:p w14:paraId="1DB55973" w14:textId="77777777" w:rsidR="006D2951" w:rsidRDefault="006D2951" w:rsidP="0085166A">
      <w:pPr>
        <w:spacing w:after="0" w:line="360" w:lineRule="auto"/>
        <w:ind w:left="0" w:firstLine="0"/>
        <w:jc w:val="left"/>
      </w:pPr>
      <w:r>
        <w:t>Оказание любых услуг потребителям происходит в атмосфере комфорта и</w:t>
      </w:r>
    </w:p>
    <w:p w14:paraId="51354CDE" w14:textId="77777777" w:rsidR="0077580E" w:rsidRDefault="006D2951" w:rsidP="0085166A">
      <w:pPr>
        <w:spacing w:after="0" w:line="360" w:lineRule="auto"/>
        <w:ind w:left="0" w:firstLine="0"/>
        <w:jc w:val="left"/>
      </w:pPr>
      <w:r>
        <w:t>дружелюбия. Мастер максимально стремятся удовлетворить требования, даже</w:t>
      </w:r>
      <w:r w:rsidR="00F13127">
        <w:t xml:space="preserve"> </w:t>
      </w:r>
      <w:r>
        <w:t>самых взыскательных потребителей.</w:t>
      </w:r>
    </w:p>
    <w:p w14:paraId="04D2D46B" w14:textId="77777777" w:rsidR="006D2951" w:rsidRDefault="006D2951" w:rsidP="0085166A">
      <w:pPr>
        <w:spacing w:after="0" w:line="360" w:lineRule="auto"/>
        <w:ind w:left="0" w:firstLine="0"/>
        <w:jc w:val="left"/>
      </w:pPr>
      <w:r>
        <w:t>Во время предварительного общения мастер, путем опроса выясняет</w:t>
      </w:r>
    </w:p>
    <w:p w14:paraId="272BB256" w14:textId="77777777" w:rsidR="006D2951" w:rsidRDefault="006D2951" w:rsidP="0085166A">
      <w:pPr>
        <w:spacing w:after="0" w:line="360" w:lineRule="auto"/>
        <w:ind w:left="0" w:firstLine="0"/>
        <w:jc w:val="left"/>
      </w:pPr>
      <w:r>
        <w:t>потребность в объеме услуг, советуясь с клиентом, принимает решение об</w:t>
      </w:r>
    </w:p>
    <w:p w14:paraId="52656030" w14:textId="77777777" w:rsidR="006D2951" w:rsidRDefault="006D2951" w:rsidP="0085166A">
      <w:pPr>
        <w:spacing w:after="0" w:line="360" w:lineRule="auto"/>
        <w:ind w:left="0" w:firstLine="0"/>
        <w:jc w:val="left"/>
      </w:pPr>
      <w:r>
        <w:t>использовании необходимых для выполнения работ косметических средств.</w:t>
      </w:r>
    </w:p>
    <w:p w14:paraId="1627EE34" w14:textId="77777777" w:rsidR="006D2951" w:rsidRDefault="006D2951" w:rsidP="0085166A">
      <w:pPr>
        <w:spacing w:after="0" w:line="360" w:lineRule="auto"/>
        <w:ind w:left="0" w:firstLine="0"/>
        <w:jc w:val="left"/>
      </w:pPr>
      <w:r>
        <w:t xml:space="preserve">Далее переходит в непосредственному выполнению объема работ. </w:t>
      </w:r>
    </w:p>
    <w:p w14:paraId="14E9EF6D" w14:textId="77777777" w:rsidR="00222651" w:rsidRDefault="006D2951" w:rsidP="0085166A">
      <w:pPr>
        <w:spacing w:after="0" w:line="360" w:lineRule="auto"/>
        <w:ind w:left="0" w:firstLine="0"/>
        <w:jc w:val="left"/>
      </w:pPr>
      <w:r>
        <w:t>В окончание процесса получает денежные средства за работу или услуги согласно</w:t>
      </w:r>
      <w:r w:rsidR="00F13127">
        <w:t xml:space="preserve"> п</w:t>
      </w:r>
      <w:r w:rsidR="00F95A1C">
        <w:t>рейскуранту.</w:t>
      </w:r>
    </w:p>
    <w:p w14:paraId="6D92D45A" w14:textId="77777777" w:rsidR="00AF28C8" w:rsidRDefault="00AF28C8" w:rsidP="00AF28C8">
      <w:pPr>
        <w:spacing w:after="200" w:line="360" w:lineRule="auto"/>
        <w:ind w:left="0" w:firstLine="0"/>
        <w:outlineLvl w:val="1"/>
        <w:rPr>
          <w:b/>
          <w:color w:val="auto"/>
          <w:szCs w:val="28"/>
        </w:rPr>
      </w:pPr>
      <w:r w:rsidRPr="007C1648">
        <w:rPr>
          <w:b/>
          <w:color w:val="auto"/>
          <w:szCs w:val="28"/>
        </w:rPr>
        <w:lastRenderedPageBreak/>
        <w:t>Финансовый план</w:t>
      </w:r>
    </w:p>
    <w:p w14:paraId="34E983E5" w14:textId="77777777" w:rsidR="00AF28C8" w:rsidRDefault="00AF28C8" w:rsidP="00AF28C8">
      <w:pPr>
        <w:spacing w:after="0" w:line="360" w:lineRule="auto"/>
        <w:ind w:left="0" w:firstLine="0"/>
        <w:rPr>
          <w:color w:val="auto"/>
          <w:szCs w:val="28"/>
        </w:rPr>
      </w:pPr>
      <w:r w:rsidRPr="007C1648">
        <w:rPr>
          <w:color w:val="auto"/>
          <w:szCs w:val="28"/>
        </w:rPr>
        <w:t>Сумма инвест</w:t>
      </w:r>
      <w:r>
        <w:rPr>
          <w:color w:val="auto"/>
          <w:szCs w:val="28"/>
        </w:rPr>
        <w:t>иций в открытие парикмахерской -</w:t>
      </w:r>
      <w:r>
        <w:rPr>
          <w:b/>
          <w:color w:val="auto"/>
          <w:szCs w:val="28"/>
          <w:u w:val="single"/>
        </w:rPr>
        <w:t>200 0</w:t>
      </w:r>
      <w:r w:rsidRPr="007E34FA">
        <w:rPr>
          <w:b/>
          <w:color w:val="auto"/>
          <w:szCs w:val="28"/>
          <w:u w:val="single"/>
        </w:rPr>
        <w:t>00</w:t>
      </w:r>
      <w:r>
        <w:rPr>
          <w:color w:val="auto"/>
          <w:szCs w:val="28"/>
        </w:rPr>
        <w:t xml:space="preserve"> руб.</w:t>
      </w:r>
      <w:r w:rsidRPr="007C1648">
        <w:rPr>
          <w:color w:val="auto"/>
          <w:szCs w:val="28"/>
        </w:rPr>
        <w:t xml:space="preserve"> Она включает в себя затраты на аренду, закупку оборудования, рекламную активность.</w:t>
      </w:r>
    </w:p>
    <w:p w14:paraId="7D75C420" w14:textId="77777777" w:rsidR="00AF28C8" w:rsidRPr="007C1648" w:rsidRDefault="00AF28C8" w:rsidP="00AF28C8">
      <w:pPr>
        <w:spacing w:after="0" w:line="360" w:lineRule="auto"/>
        <w:ind w:left="0" w:firstLine="0"/>
        <w:rPr>
          <w:color w:val="auto"/>
          <w:szCs w:val="28"/>
        </w:rPr>
      </w:pPr>
      <w:r w:rsidRPr="007C1648">
        <w:rPr>
          <w:color w:val="auto"/>
          <w:szCs w:val="28"/>
        </w:rPr>
        <w:t xml:space="preserve">В этом виде бизнеса присутствует сезонность </w:t>
      </w:r>
      <w:r>
        <w:rPr>
          <w:color w:val="auto"/>
          <w:szCs w:val="28"/>
        </w:rPr>
        <w:t>-</w:t>
      </w:r>
      <w:r w:rsidRPr="007C1648">
        <w:rPr>
          <w:color w:val="auto"/>
          <w:szCs w:val="28"/>
        </w:rPr>
        <w:t xml:space="preserve"> есть спад продаж в летние месяцы и подъем покупательской активности к Новому Году и 8 марта.</w:t>
      </w:r>
    </w:p>
    <w:p w14:paraId="29F1FAF5" w14:textId="77777777" w:rsidR="00AF28C8" w:rsidRPr="00485BCB" w:rsidRDefault="00AF28C8" w:rsidP="00AF28C8">
      <w:pPr>
        <w:spacing w:after="200" w:line="360" w:lineRule="auto"/>
        <w:ind w:left="0" w:firstLine="0"/>
        <w:rPr>
          <w:color w:val="auto"/>
          <w:szCs w:val="28"/>
        </w:rPr>
      </w:pPr>
      <w:r w:rsidRPr="00485BCB">
        <w:rPr>
          <w:color w:val="auto"/>
          <w:szCs w:val="28"/>
        </w:rPr>
        <w:t>Нестабильная экономическая ситуация в стране также может оказать влияние на бизнес парикмахерской. Однако, опыт прошлых кризисов показал, что это влияние будет незначительным. Поскольку потребность в услугах парикмахера является естественной и периодической, спрос на услугу падать не будет. Однако, тенденция потребителей к экономии в нестабильные экономические периоды всё же отразить на всей индустрии салонного бизнеса. В стремление сократить расходы потребители будут мигрировать из более высоких, дорогих сегментов в более дешёвые.</w:t>
      </w:r>
    </w:p>
    <w:p w14:paraId="4335623E" w14:textId="77777777" w:rsidR="00AF28C8" w:rsidRPr="00485BCB" w:rsidRDefault="00AF28C8" w:rsidP="00AF28C8">
      <w:pPr>
        <w:spacing w:after="200" w:line="360" w:lineRule="auto"/>
        <w:ind w:left="0" w:firstLine="0"/>
        <w:rPr>
          <w:color w:val="auto"/>
          <w:szCs w:val="28"/>
        </w:rPr>
      </w:pPr>
      <w:r w:rsidRPr="00485BCB">
        <w:rPr>
          <w:color w:val="auto"/>
          <w:szCs w:val="28"/>
        </w:rPr>
        <w:t>В этом случае концепция бюджетной парикмахерской остаётся в выигрышной ситуации со своими доступными ценами и высоким уровнем сервиса.</w:t>
      </w:r>
    </w:p>
    <w:p w14:paraId="7206CB2C" w14:textId="77777777" w:rsidR="00AF28C8" w:rsidRPr="00485BCB" w:rsidRDefault="00AF28C8" w:rsidP="00AF28C8">
      <w:pPr>
        <w:spacing w:after="200" w:line="360" w:lineRule="auto"/>
        <w:ind w:left="0" w:firstLine="0"/>
        <w:rPr>
          <w:b/>
          <w:i/>
          <w:color w:val="auto"/>
          <w:szCs w:val="28"/>
        </w:rPr>
      </w:pPr>
    </w:p>
    <w:p w14:paraId="09AD5159" w14:textId="77777777" w:rsidR="00AF28C8" w:rsidRDefault="00AF28C8" w:rsidP="00AF28C8">
      <w:pPr>
        <w:spacing w:line="360" w:lineRule="auto"/>
        <w:ind w:left="0" w:firstLine="0"/>
      </w:pPr>
    </w:p>
    <w:p w14:paraId="59166845" w14:textId="77777777" w:rsidR="00AF28C8" w:rsidRDefault="00AF28C8" w:rsidP="00AF28C8">
      <w:pPr>
        <w:spacing w:line="360" w:lineRule="auto"/>
        <w:ind w:left="0" w:firstLine="0"/>
      </w:pPr>
    </w:p>
    <w:p w14:paraId="4BAB0DF6" w14:textId="77777777" w:rsidR="00E144B5" w:rsidRPr="00AF28C8" w:rsidRDefault="00E144B5" w:rsidP="00AF28C8">
      <w:pPr>
        <w:spacing w:after="160" w:line="360" w:lineRule="auto"/>
        <w:ind w:left="0" w:firstLine="0"/>
        <w:jc w:val="left"/>
        <w:rPr>
          <w:rFonts w:asciiTheme="majorHAnsi" w:hAnsiTheme="majorHAnsi" w:cstheme="majorHAnsi"/>
          <w:b/>
          <w:sz w:val="16"/>
          <w:szCs w:val="16"/>
        </w:rPr>
        <w:sectPr w:rsidR="00E144B5" w:rsidRPr="00AF28C8" w:rsidSect="00E144B5">
          <w:footerReference w:type="default" r:id="rId8"/>
          <w:pgSz w:w="11906" w:h="16838"/>
          <w:pgMar w:top="1196" w:right="1440" w:bottom="567" w:left="1440" w:header="720" w:footer="720" w:gutter="0"/>
          <w:cols w:space="720"/>
          <w:docGrid w:linePitch="381"/>
        </w:sectPr>
      </w:pPr>
    </w:p>
    <w:p w14:paraId="7C43699C" w14:textId="77777777" w:rsidR="0077580E" w:rsidRDefault="00E144B5" w:rsidP="00E144B5">
      <w:pPr>
        <w:spacing w:after="160"/>
        <w:ind w:left="0" w:firstLine="0"/>
        <w:jc w:val="left"/>
      </w:pPr>
      <w:r w:rsidRPr="007E34FA">
        <w:rPr>
          <w:b/>
        </w:rPr>
        <w:lastRenderedPageBreak/>
        <w:t xml:space="preserve">Финансовые результаты проекта: </w:t>
      </w:r>
      <w:r w:rsidRPr="00E144B5">
        <w:rPr>
          <w:rFonts w:ascii="Arial" w:hAnsi="Arial" w:cs="Arial"/>
          <w:sz w:val="20"/>
          <w:szCs w:val="20"/>
        </w:rPr>
        <w:t> </w:t>
      </w:r>
    </w:p>
    <w:tbl>
      <w:tblPr>
        <w:tblW w:w="14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E144B5" w:rsidRPr="00E144B5" w14:paraId="6D734E70" w14:textId="77777777" w:rsidTr="00E144B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7E4F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6143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0288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0846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62B6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AE91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D156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8FDA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A690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2A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4F1E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0991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C714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E144B5" w:rsidRPr="00E144B5" w14:paraId="04875359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0868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Вложения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8960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EAA3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42FB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9A3B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DCC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185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DA21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03C0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9579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09B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90C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4AED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44B5" w:rsidRPr="00E144B5" w14:paraId="02C9AE1D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2A83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 xml:space="preserve">Закупка товара и оборудования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1BC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200 000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F396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969C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C5B4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3494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F5B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BBBC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07CB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D130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DB21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FC6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0027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</w:tr>
      <w:tr w:rsidR="00E144B5" w:rsidRPr="00E144B5" w14:paraId="00AEE12C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4F20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Продажи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4821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121A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2971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9E28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30A8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BD9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F679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565A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7EBB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A314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F343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F45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179D6" w:rsidRPr="00E144B5" w14:paraId="129CDF7F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0610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Количество продаж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CAE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1E7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5BA1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0E7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044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6E4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A83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C4B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5051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FC1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8F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24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120</w:t>
            </w:r>
          </w:p>
        </w:tc>
      </w:tr>
      <w:tr w:rsidR="00E144B5" w:rsidRPr="00E144B5" w14:paraId="47968847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D7B7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Средний чек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5361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B085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9098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C7D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4603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A95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8C87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D36F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3299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F95E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403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AF14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700</w:t>
            </w:r>
          </w:p>
        </w:tc>
      </w:tr>
      <w:tr w:rsidR="003179D6" w:rsidRPr="00E144B5" w14:paraId="0E7F7899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E8ED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Выручка общая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C3D5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A66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06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CDF9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A459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AA7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AA04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EE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FAE9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9B2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1CB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E574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84 000</w:t>
            </w:r>
          </w:p>
        </w:tc>
      </w:tr>
      <w:tr w:rsidR="003179D6" w:rsidRPr="00E144B5" w14:paraId="3C514401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36CF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Выручка от основной деятельности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8A00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03EE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AAC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FE1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4B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4615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4469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2D2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79D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C80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B03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36BA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84 000</w:t>
            </w:r>
          </w:p>
        </w:tc>
      </w:tr>
      <w:tr w:rsidR="003179D6" w:rsidRPr="00E144B5" w14:paraId="020BE581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AA51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1A1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42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05E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2C50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E36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D2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AF30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BEC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636A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A20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2CE1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860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30 640</w:t>
            </w:r>
          </w:p>
        </w:tc>
      </w:tr>
      <w:tr w:rsidR="003179D6" w:rsidRPr="00E144B5" w14:paraId="32C58FE4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331F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Переменные расходы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B03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8F44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C9D7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2867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D575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9B67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BD94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8440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488A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C64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4E9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CFC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16 800</w:t>
            </w:r>
          </w:p>
        </w:tc>
      </w:tr>
      <w:tr w:rsidR="003179D6" w:rsidRPr="00E144B5" w14:paraId="575F9226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DBF1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Себестоимость товаров, работы или услуг</w:t>
            </w:r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9CA4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359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BEE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07C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1EE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85C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CE2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AA4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165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3CD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252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49F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16 800</w:t>
            </w:r>
          </w:p>
        </w:tc>
      </w:tr>
      <w:tr w:rsidR="003179D6" w:rsidRPr="00E144B5" w14:paraId="05CE24C2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9A98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Маржинальный доход, руб.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6414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2935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D35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63C1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EA9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3F8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F3DE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57DA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159E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3CE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DA2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579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67 200</w:t>
            </w:r>
          </w:p>
        </w:tc>
      </w:tr>
      <w:tr w:rsidR="003179D6" w:rsidRPr="00E144B5" w14:paraId="031CDC89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E557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Маржинальный доход, 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3A8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B0D5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BC30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AF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A5A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A88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06C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0804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2F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750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4F3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9C2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80,0%</w:t>
            </w:r>
          </w:p>
        </w:tc>
      </w:tr>
      <w:tr w:rsidR="003179D6" w:rsidRPr="00E144B5" w14:paraId="09188EB2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23F4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Постоянные расходы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F340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C425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B3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C924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4AF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93E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11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9A5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432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449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C2AE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54EA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13 840</w:t>
            </w:r>
          </w:p>
        </w:tc>
      </w:tr>
      <w:tr w:rsidR="00E144B5" w:rsidRPr="00E144B5" w14:paraId="34157FC7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F58B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Аренда помещения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5CA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1404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8AF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0323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D15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787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8B46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BF31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8E9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53BA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D47E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E26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12 000</w:t>
            </w:r>
          </w:p>
        </w:tc>
      </w:tr>
      <w:tr w:rsidR="00E144B5" w:rsidRPr="00E144B5" w14:paraId="15D36EE6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B548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реклама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69A4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944B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C14F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D927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84C2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ED48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EBA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088F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1843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92AA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52CE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9AE0" w14:textId="77777777" w:rsidR="00E144B5" w:rsidRPr="00E144B5" w:rsidRDefault="00E144B5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1 000</w:t>
            </w:r>
          </w:p>
        </w:tc>
      </w:tr>
      <w:tr w:rsidR="003179D6" w:rsidRPr="00E144B5" w14:paraId="440D2E1D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3A34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Непредвиденные расходы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D620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F91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24A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FDFE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DA6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A4A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D709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66D7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062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851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01A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E55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840</w:t>
            </w:r>
          </w:p>
        </w:tc>
      </w:tr>
      <w:tr w:rsidR="003179D6" w:rsidRPr="00E144B5" w14:paraId="69780EBA" w14:textId="77777777" w:rsidTr="00E144B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F8A2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Налоги (Самозанятый)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407B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A28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C1A0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F3E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05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3B8A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05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38D1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EE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F049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D2D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913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3360</w:t>
            </w:r>
          </w:p>
        </w:tc>
      </w:tr>
      <w:tr w:rsidR="003179D6" w:rsidRPr="00E144B5" w14:paraId="116881B3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E48A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Прибыль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5C58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144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907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A9E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006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1296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FF27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3BE7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0ABA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412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80B7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AEB8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9234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3179D6">
              <w:rPr>
                <w:b/>
                <w:sz w:val="20"/>
                <w:szCs w:val="20"/>
              </w:rPr>
              <w:t>50 000</w:t>
            </w:r>
          </w:p>
        </w:tc>
      </w:tr>
      <w:tr w:rsidR="003179D6" w:rsidRPr="00E144B5" w14:paraId="2D9A51A7" w14:textId="77777777" w:rsidTr="00E144B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B54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Рентабельность, %%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3468" w14:textId="77777777" w:rsidR="003179D6" w:rsidRPr="00E144B5" w:rsidRDefault="003179D6" w:rsidP="00E144B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144B5">
              <w:rPr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7363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95A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D94D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3571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FB0E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1B1B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BE8A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84FC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6AA5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77F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F134" w14:textId="77777777" w:rsidR="003179D6" w:rsidRPr="003179D6" w:rsidRDefault="003179D6" w:rsidP="003179D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179D6">
              <w:rPr>
                <w:sz w:val="20"/>
                <w:szCs w:val="20"/>
              </w:rPr>
              <w:t>59,5%</w:t>
            </w:r>
          </w:p>
        </w:tc>
      </w:tr>
    </w:tbl>
    <w:p w14:paraId="143B2D97" w14:textId="77777777" w:rsidR="00E144B5" w:rsidRDefault="00E144B5" w:rsidP="00527F99">
      <w:pPr>
        <w:ind w:left="0" w:firstLine="0"/>
        <w:jc w:val="left"/>
        <w:sectPr w:rsidR="00E144B5" w:rsidSect="00E144B5">
          <w:pgSz w:w="16838" w:h="11906" w:orient="landscape"/>
          <w:pgMar w:top="1440" w:right="1196" w:bottom="1440" w:left="567" w:header="720" w:footer="720" w:gutter="0"/>
          <w:cols w:space="720"/>
          <w:docGrid w:linePitch="381"/>
        </w:sectPr>
      </w:pPr>
    </w:p>
    <w:p w14:paraId="3D50BCFE" w14:textId="77777777" w:rsidR="007E34FA" w:rsidRPr="007E34FA" w:rsidRDefault="007E34FA" w:rsidP="007C1648">
      <w:pPr>
        <w:ind w:left="-15" w:right="1" w:firstLine="0"/>
        <w:rPr>
          <w:b/>
        </w:rPr>
      </w:pPr>
      <w:r w:rsidRPr="007E34FA">
        <w:rPr>
          <w:b/>
        </w:rPr>
        <w:lastRenderedPageBreak/>
        <w:t>Затраты</w:t>
      </w:r>
    </w:p>
    <w:p w14:paraId="5D6F2C85" w14:textId="77777777" w:rsidR="007E34FA" w:rsidRDefault="007E34FA" w:rsidP="007C1648">
      <w:pPr>
        <w:ind w:left="-15" w:right="1" w:firstLine="0"/>
      </w:pPr>
    </w:p>
    <w:p w14:paraId="0D0BD8C4" w14:textId="77777777" w:rsidR="007C1648" w:rsidRPr="007C1648" w:rsidRDefault="007C1648" w:rsidP="007C1648">
      <w:pPr>
        <w:ind w:left="-15" w:right="1" w:firstLine="0"/>
      </w:pPr>
      <w:r w:rsidRPr="007C1648">
        <w:t>Примерная стоимость оборудования приведена в таблице ниже:</w:t>
      </w:r>
    </w:p>
    <w:p w14:paraId="1A8780A4" w14:textId="77777777" w:rsidR="007C1648" w:rsidRPr="007C1648" w:rsidRDefault="007C1648" w:rsidP="007C1648">
      <w:pPr>
        <w:ind w:left="-15" w:right="1" w:firstLine="0"/>
      </w:pPr>
      <w:r w:rsidRPr="007C1648">
        <w:t>Перечень оборудования и основных материалов</w:t>
      </w:r>
    </w:p>
    <w:p w14:paraId="5B5ED836" w14:textId="77777777" w:rsidR="007C1648" w:rsidRDefault="007C1648" w:rsidP="00E66460">
      <w:pPr>
        <w:ind w:left="-15" w:right="1" w:firstLine="0"/>
      </w:pPr>
    </w:p>
    <w:tbl>
      <w:tblPr>
        <w:tblStyle w:val="TableGrid"/>
        <w:tblW w:w="9544" w:type="dxa"/>
        <w:tblInd w:w="-5" w:type="dxa"/>
        <w:tblLayout w:type="fixed"/>
        <w:tblCellMar>
          <w:top w:w="65" w:type="dxa"/>
          <w:left w:w="108" w:type="dxa"/>
        </w:tblCellMar>
        <w:tblLook w:val="04A0" w:firstRow="1" w:lastRow="0" w:firstColumn="1" w:lastColumn="0" w:noHBand="0" w:noVBand="1"/>
      </w:tblPr>
      <w:tblGrid>
        <w:gridCol w:w="3912"/>
        <w:gridCol w:w="1413"/>
        <w:gridCol w:w="2206"/>
        <w:gridCol w:w="2013"/>
      </w:tblGrid>
      <w:tr w:rsidR="00B4273D" w14:paraId="2B493E6A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7824" w14:textId="77777777" w:rsidR="00B4273D" w:rsidRDefault="00B4273D" w:rsidP="000A168D">
            <w:pPr>
              <w:spacing w:after="0"/>
              <w:ind w:left="0" w:right="109" w:firstLine="0"/>
              <w:jc w:val="center"/>
            </w:pPr>
            <w:r>
              <w:t xml:space="preserve">Статья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E5D3" w14:textId="77777777" w:rsidR="00B4273D" w:rsidRDefault="00B4273D" w:rsidP="000A168D">
            <w:pPr>
              <w:spacing w:after="0"/>
              <w:ind w:left="0" w:firstLine="0"/>
              <w:jc w:val="center"/>
            </w:pPr>
            <w:r>
              <w:t xml:space="preserve">Количество (шт.)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CD4E" w14:textId="77777777" w:rsidR="00B4273D" w:rsidRDefault="00B4273D" w:rsidP="000A168D">
            <w:pPr>
              <w:spacing w:after="0"/>
              <w:ind w:left="0" w:firstLine="0"/>
              <w:jc w:val="center"/>
            </w:pPr>
            <w:r>
              <w:t xml:space="preserve">Стоимость единицы (руб.)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1AB5" w14:textId="77777777" w:rsidR="00B4273D" w:rsidRDefault="00B4273D" w:rsidP="000A168D">
            <w:pPr>
              <w:spacing w:after="0"/>
              <w:ind w:left="0" w:right="113" w:firstLine="0"/>
              <w:jc w:val="center"/>
            </w:pPr>
            <w:r>
              <w:t xml:space="preserve">Сумма (руб.) </w:t>
            </w:r>
          </w:p>
        </w:tc>
      </w:tr>
      <w:tr w:rsidR="00B4273D" w14:paraId="460AAF44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25E0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Мойка парикмахерская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DEA7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 xml:space="preserve">1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6774" w14:textId="77777777" w:rsidR="00B4273D" w:rsidRDefault="00D6734B" w:rsidP="00D6734B">
            <w:pPr>
              <w:spacing w:after="0"/>
              <w:ind w:left="0" w:right="110" w:firstLine="0"/>
              <w:jc w:val="right"/>
            </w:pPr>
            <w:r>
              <w:t>25 000</w:t>
            </w:r>
            <w:r w:rsidR="00B4273D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8082" w14:textId="77777777" w:rsidR="00B4273D" w:rsidRDefault="00D6734B" w:rsidP="00D6734B">
            <w:pPr>
              <w:spacing w:after="0"/>
              <w:ind w:left="0" w:right="110" w:firstLine="0"/>
              <w:jc w:val="right"/>
            </w:pPr>
            <w:r>
              <w:t>25 000</w:t>
            </w:r>
            <w:r w:rsidR="00B4273D">
              <w:t xml:space="preserve"> </w:t>
            </w:r>
          </w:p>
        </w:tc>
      </w:tr>
      <w:tr w:rsidR="00B4273D" w14:paraId="51C0DD97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9019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Кресло парикмахерское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CD59" w14:textId="77777777" w:rsidR="00B4273D" w:rsidRDefault="005D709B" w:rsidP="000A168D">
            <w:pPr>
              <w:spacing w:after="0"/>
              <w:ind w:left="0" w:right="103" w:firstLine="0"/>
              <w:jc w:val="center"/>
            </w:pPr>
            <w: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A6FF" w14:textId="77777777" w:rsidR="00B4273D" w:rsidRDefault="00D6734B" w:rsidP="00D6734B">
            <w:pPr>
              <w:spacing w:after="0"/>
              <w:ind w:left="0" w:right="110" w:firstLine="0"/>
              <w:jc w:val="right"/>
            </w:pPr>
            <w:r>
              <w:t>15 000</w:t>
            </w:r>
            <w:r w:rsidR="00B4273D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7268" w14:textId="77777777" w:rsidR="00B4273D" w:rsidRDefault="00A923BC" w:rsidP="00D6734B">
            <w:pPr>
              <w:spacing w:after="0"/>
              <w:ind w:left="0" w:right="111" w:firstLine="0"/>
              <w:jc w:val="right"/>
            </w:pPr>
            <w:r>
              <w:t>30</w:t>
            </w:r>
            <w:r w:rsidR="00D6734B">
              <w:t xml:space="preserve"> 000</w:t>
            </w:r>
            <w:r w:rsidR="00B4273D">
              <w:t xml:space="preserve"> </w:t>
            </w:r>
          </w:p>
        </w:tc>
      </w:tr>
      <w:tr w:rsidR="00B822D4" w14:paraId="4F80DF07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D394" w14:textId="77777777" w:rsidR="00B822D4" w:rsidRDefault="00B822D4" w:rsidP="000A168D">
            <w:pPr>
              <w:spacing w:after="0"/>
              <w:ind w:left="0" w:firstLine="0"/>
              <w:jc w:val="left"/>
            </w:pPr>
            <w:r>
              <w:t>Кресло мастера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B9EB" w14:textId="77777777" w:rsidR="00B822D4" w:rsidRDefault="00B822D4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4E9B" w14:textId="77777777" w:rsidR="00B822D4" w:rsidRDefault="00D6734B" w:rsidP="00D6734B">
            <w:pPr>
              <w:spacing w:after="0"/>
              <w:ind w:left="0" w:right="110" w:firstLine="0"/>
              <w:jc w:val="right"/>
            </w:pPr>
            <w:r>
              <w:t>5 000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48CE" w14:textId="77777777" w:rsidR="00B822D4" w:rsidRDefault="00D6734B" w:rsidP="00D6734B">
            <w:pPr>
              <w:spacing w:after="0"/>
              <w:ind w:left="0" w:right="111" w:firstLine="0"/>
              <w:jc w:val="right"/>
            </w:pPr>
            <w:r>
              <w:t>5 000</w:t>
            </w:r>
          </w:p>
        </w:tc>
      </w:tr>
      <w:tr w:rsidR="00B4273D" w14:paraId="067D00F8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E15E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Зеркало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941C" w14:textId="77777777" w:rsidR="00B4273D" w:rsidRDefault="005D709B" w:rsidP="000A168D">
            <w:pPr>
              <w:spacing w:after="0"/>
              <w:ind w:left="0" w:right="103" w:firstLine="0"/>
              <w:jc w:val="center"/>
            </w:pPr>
            <w: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E285" w14:textId="77777777" w:rsidR="00B4273D" w:rsidRDefault="00D6734B" w:rsidP="00D6734B">
            <w:pPr>
              <w:spacing w:after="0"/>
              <w:ind w:left="0" w:right="111" w:firstLine="0"/>
              <w:jc w:val="right"/>
            </w:pPr>
            <w:r>
              <w:t>6 500</w:t>
            </w:r>
            <w:r w:rsidR="00B4273D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4F7" w14:textId="77777777" w:rsidR="00B4273D" w:rsidRDefault="00A923BC" w:rsidP="00D6734B">
            <w:pPr>
              <w:spacing w:after="0"/>
              <w:ind w:left="0" w:right="111" w:firstLine="0"/>
              <w:jc w:val="right"/>
            </w:pPr>
            <w:r>
              <w:t>13 0</w:t>
            </w:r>
            <w:r w:rsidR="00D6734B">
              <w:t>00</w:t>
            </w:r>
            <w:r w:rsidR="00B4273D">
              <w:t xml:space="preserve"> </w:t>
            </w:r>
          </w:p>
        </w:tc>
      </w:tr>
      <w:tr w:rsidR="00B4273D" w14:paraId="047D31B6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D9AD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Тележка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8270" w14:textId="77777777" w:rsidR="00B4273D" w:rsidRDefault="005D709B" w:rsidP="000A168D">
            <w:pPr>
              <w:spacing w:after="0"/>
              <w:ind w:left="0" w:right="103" w:firstLine="0"/>
              <w:jc w:val="center"/>
            </w:pPr>
            <w: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CC32" w14:textId="77777777" w:rsidR="00B4273D" w:rsidRDefault="00D6734B" w:rsidP="00D6734B">
            <w:pPr>
              <w:spacing w:after="0"/>
              <w:ind w:left="0" w:right="110" w:firstLine="0"/>
              <w:jc w:val="right"/>
            </w:pPr>
            <w:r>
              <w:t>6 500</w:t>
            </w:r>
            <w:r w:rsidR="00B4273D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54E9" w14:textId="77777777" w:rsidR="00B4273D" w:rsidRDefault="00A923BC" w:rsidP="00D6734B">
            <w:pPr>
              <w:spacing w:after="0"/>
              <w:ind w:left="0" w:right="111" w:firstLine="0"/>
              <w:jc w:val="right"/>
            </w:pPr>
            <w:r>
              <w:t>13 000</w:t>
            </w:r>
          </w:p>
        </w:tc>
      </w:tr>
      <w:tr w:rsidR="00B4273D" w14:paraId="4D6BAC51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B608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>Фен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4378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4861" w14:textId="77777777" w:rsidR="00B4273D" w:rsidRDefault="00D6734B" w:rsidP="00D6734B">
            <w:pPr>
              <w:spacing w:after="0"/>
              <w:ind w:left="0" w:right="110" w:firstLine="0"/>
              <w:jc w:val="right"/>
            </w:pPr>
            <w:r>
              <w:t>3 000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9FC2" w14:textId="77777777" w:rsidR="00B4273D" w:rsidRDefault="00D6734B" w:rsidP="00D6734B">
            <w:pPr>
              <w:spacing w:after="0"/>
              <w:ind w:left="0" w:right="111" w:firstLine="0"/>
              <w:jc w:val="right"/>
            </w:pPr>
            <w:r>
              <w:t>3 000</w:t>
            </w:r>
          </w:p>
        </w:tc>
      </w:tr>
      <w:tr w:rsidR="00B4273D" w14:paraId="08E04ABD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8D46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Машинка для стрижки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74D8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6812" w14:textId="77777777" w:rsidR="00B4273D" w:rsidRDefault="00D6734B" w:rsidP="00D6734B">
            <w:pPr>
              <w:spacing w:after="0"/>
              <w:ind w:left="0" w:right="110" w:firstLine="0"/>
              <w:jc w:val="right"/>
            </w:pPr>
            <w:r>
              <w:t>6 500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6011" w14:textId="77777777" w:rsidR="00B4273D" w:rsidRDefault="00D6734B" w:rsidP="00D6734B">
            <w:pPr>
              <w:spacing w:after="0"/>
              <w:ind w:left="0" w:right="111" w:firstLine="0"/>
              <w:jc w:val="right"/>
            </w:pPr>
            <w:r>
              <w:t>6 500</w:t>
            </w:r>
          </w:p>
        </w:tc>
      </w:tr>
      <w:tr w:rsidR="00B822D4" w14:paraId="344A2DF7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F0FB" w14:textId="77777777" w:rsidR="00B822D4" w:rsidRDefault="00B822D4" w:rsidP="000A168D">
            <w:pPr>
              <w:spacing w:after="0"/>
              <w:ind w:left="0" w:firstLine="0"/>
              <w:jc w:val="left"/>
            </w:pPr>
            <w:r>
              <w:t>Ножницы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8920" w14:textId="77777777" w:rsidR="00B822D4" w:rsidRDefault="00B822D4" w:rsidP="000A168D">
            <w:pPr>
              <w:spacing w:after="0"/>
              <w:ind w:left="0" w:right="103" w:firstLine="0"/>
              <w:jc w:val="center"/>
            </w:pPr>
            <w: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7673" w14:textId="77777777" w:rsidR="00B822D4" w:rsidRDefault="00D6734B" w:rsidP="00D6734B">
            <w:pPr>
              <w:spacing w:after="0"/>
              <w:ind w:left="0" w:right="110" w:firstLine="0"/>
              <w:jc w:val="right"/>
            </w:pPr>
            <w:r>
              <w:t>5 000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1435" w14:textId="77777777" w:rsidR="00B822D4" w:rsidRDefault="00D6734B" w:rsidP="00D6734B">
            <w:pPr>
              <w:spacing w:after="0"/>
              <w:ind w:left="0" w:right="111" w:firstLine="0"/>
              <w:jc w:val="right"/>
            </w:pPr>
            <w:r>
              <w:t>10 000</w:t>
            </w:r>
          </w:p>
        </w:tc>
      </w:tr>
      <w:tr w:rsidR="00B4273D" w14:paraId="07E53BAE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281C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Полка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89AC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5A9D" w14:textId="77777777" w:rsidR="00B4273D" w:rsidRDefault="00D6734B" w:rsidP="00D6734B">
            <w:pPr>
              <w:spacing w:after="0"/>
              <w:ind w:left="0" w:right="110" w:firstLine="0"/>
              <w:jc w:val="right"/>
            </w:pPr>
            <w:r>
              <w:t>5 000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E551" w14:textId="77777777" w:rsidR="00B4273D" w:rsidRDefault="00B4273D" w:rsidP="000A168D">
            <w:pPr>
              <w:spacing w:after="0"/>
              <w:ind w:left="0" w:right="111" w:firstLine="0"/>
              <w:jc w:val="right"/>
            </w:pPr>
            <w:r>
              <w:t>5</w:t>
            </w:r>
            <w:r w:rsidR="00D6734B">
              <w:t> 000</w:t>
            </w:r>
          </w:p>
        </w:tc>
      </w:tr>
      <w:tr w:rsidR="00B822D4" w14:paraId="5FA4181E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4161" w14:textId="77777777" w:rsidR="00B822D4" w:rsidRDefault="00B822D4" w:rsidP="000A168D">
            <w:pPr>
              <w:spacing w:after="0"/>
              <w:ind w:left="0" w:firstLine="0"/>
              <w:jc w:val="left"/>
            </w:pPr>
            <w:r>
              <w:t>Шкаф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DE70" w14:textId="77777777" w:rsidR="00B822D4" w:rsidRDefault="00B822D4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2B03" w14:textId="77777777" w:rsidR="00B822D4" w:rsidRDefault="00D6734B" w:rsidP="00D6734B">
            <w:pPr>
              <w:spacing w:after="0"/>
              <w:ind w:left="0" w:right="110" w:firstLine="0"/>
              <w:jc w:val="right"/>
            </w:pPr>
            <w:r>
              <w:t>7 000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B60E" w14:textId="77777777" w:rsidR="00B822D4" w:rsidRDefault="00D6734B" w:rsidP="00D6734B">
            <w:pPr>
              <w:spacing w:after="0"/>
              <w:ind w:left="0" w:right="111" w:firstLine="0"/>
              <w:jc w:val="right"/>
            </w:pPr>
            <w:r>
              <w:t>7 000</w:t>
            </w:r>
          </w:p>
        </w:tc>
      </w:tr>
      <w:tr w:rsidR="00B4273D" w14:paraId="391CC36F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195B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>Диван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8576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CBB2" w14:textId="77777777" w:rsidR="00B4273D" w:rsidRDefault="009903D0" w:rsidP="009903D0">
            <w:pPr>
              <w:spacing w:after="0"/>
              <w:ind w:left="0" w:right="110" w:firstLine="0"/>
              <w:jc w:val="right"/>
            </w:pPr>
            <w:r>
              <w:t>5 000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3E9D" w14:textId="77777777" w:rsidR="00B4273D" w:rsidRDefault="00B4273D" w:rsidP="000A168D">
            <w:pPr>
              <w:spacing w:after="0"/>
              <w:ind w:left="0" w:right="111" w:firstLine="0"/>
              <w:jc w:val="right"/>
            </w:pPr>
            <w:r>
              <w:t>5</w:t>
            </w:r>
            <w:r w:rsidR="009903D0">
              <w:t> 000</w:t>
            </w:r>
          </w:p>
        </w:tc>
      </w:tr>
      <w:tr w:rsidR="00B4273D" w14:paraId="769482A7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4E39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>Ресепшен</w:t>
            </w:r>
            <w:r w:rsidR="00AE7EBD">
              <w:t xml:space="preserve"> для посетителей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97ED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5A48" w14:textId="77777777" w:rsidR="00B4273D" w:rsidRDefault="009903D0" w:rsidP="009903D0">
            <w:pPr>
              <w:spacing w:after="0"/>
              <w:ind w:left="0" w:right="110" w:firstLine="0"/>
              <w:jc w:val="right"/>
            </w:pPr>
            <w:r>
              <w:t>10 000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474F" w14:textId="77777777" w:rsidR="00B4273D" w:rsidRDefault="009903D0" w:rsidP="009903D0">
            <w:pPr>
              <w:spacing w:after="0"/>
              <w:ind w:left="0" w:right="111" w:firstLine="0"/>
              <w:jc w:val="right"/>
            </w:pPr>
            <w:r>
              <w:t>10 000</w:t>
            </w:r>
          </w:p>
        </w:tc>
      </w:tr>
      <w:tr w:rsidR="00B4273D" w14:paraId="1296D015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4285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>Краситель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B9E9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186E" w14:textId="77777777" w:rsidR="00B4273D" w:rsidRDefault="009903D0" w:rsidP="009903D0">
            <w:pPr>
              <w:spacing w:after="0"/>
              <w:ind w:left="0" w:right="110" w:firstLine="0"/>
              <w:jc w:val="right"/>
            </w:pPr>
            <w:r>
              <w:t>10 000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064F" w14:textId="77777777" w:rsidR="00B4273D" w:rsidRDefault="00B4273D" w:rsidP="000A168D">
            <w:pPr>
              <w:spacing w:after="0"/>
              <w:ind w:left="0" w:right="111" w:firstLine="0"/>
              <w:jc w:val="right"/>
            </w:pPr>
            <w:r>
              <w:t>1</w:t>
            </w:r>
            <w:r w:rsidR="009903D0">
              <w:t>0 000</w:t>
            </w:r>
          </w:p>
        </w:tc>
      </w:tr>
      <w:tr w:rsidR="00B4273D" w14:paraId="1528E1F9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5EC4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>Телевизор</w:t>
            </w:r>
            <w:r w:rsidR="00AE7EBD">
              <w:t xml:space="preserve"> для посетителей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5453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ED29" w14:textId="77777777" w:rsidR="00B4273D" w:rsidRDefault="009903D0" w:rsidP="000A168D">
            <w:pPr>
              <w:spacing w:after="0"/>
              <w:ind w:left="0" w:right="110" w:firstLine="0"/>
              <w:jc w:val="right"/>
            </w:pPr>
            <w:r>
              <w:t>10 000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2526" w14:textId="77777777" w:rsidR="00B4273D" w:rsidRDefault="009903D0" w:rsidP="000A168D">
            <w:pPr>
              <w:spacing w:after="0"/>
              <w:ind w:left="0" w:right="111" w:firstLine="0"/>
              <w:jc w:val="right"/>
            </w:pPr>
            <w:r>
              <w:t>10 000</w:t>
            </w:r>
          </w:p>
        </w:tc>
      </w:tr>
      <w:tr w:rsidR="00B4273D" w14:paraId="7CC7FB10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C5A7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Столик </w:t>
            </w:r>
            <w:r w:rsidR="00AE7EBD">
              <w:t>для посетителей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7A5A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8AA4" w14:textId="77777777" w:rsidR="00B4273D" w:rsidRDefault="009903D0" w:rsidP="009903D0">
            <w:pPr>
              <w:spacing w:after="0"/>
              <w:ind w:left="0" w:right="110" w:firstLine="0"/>
              <w:jc w:val="right"/>
            </w:pPr>
            <w:r>
              <w:t>2 000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750C" w14:textId="77777777" w:rsidR="00B4273D" w:rsidRDefault="00B4273D" w:rsidP="000A168D">
            <w:pPr>
              <w:spacing w:after="0"/>
              <w:ind w:left="0" w:right="111" w:firstLine="0"/>
              <w:jc w:val="right"/>
            </w:pPr>
            <w:r>
              <w:t>2</w:t>
            </w:r>
            <w:r w:rsidR="009903D0">
              <w:t> 000</w:t>
            </w:r>
          </w:p>
        </w:tc>
      </w:tr>
      <w:tr w:rsidR="00B4273D" w14:paraId="67201387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8D60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>Расходные мат-</w:t>
            </w:r>
            <w:proofErr w:type="spellStart"/>
            <w:r>
              <w:t>лы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5965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300A" w14:textId="77777777" w:rsidR="00B4273D" w:rsidRDefault="00B822D4" w:rsidP="000A168D">
            <w:pPr>
              <w:spacing w:after="0"/>
              <w:ind w:left="0" w:right="110" w:firstLine="0"/>
              <w:jc w:val="right"/>
            </w:pPr>
            <w:r>
              <w:t>10</w:t>
            </w:r>
            <w:r w:rsidR="009903D0">
              <w:t>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B9E2" w14:textId="77777777" w:rsidR="00B4273D" w:rsidRDefault="00B822D4" w:rsidP="000A168D">
            <w:pPr>
              <w:spacing w:after="0"/>
              <w:ind w:left="0" w:right="111" w:firstLine="0"/>
              <w:jc w:val="right"/>
            </w:pPr>
            <w:r>
              <w:t>10</w:t>
            </w:r>
            <w:r w:rsidR="009903D0">
              <w:t> 000</w:t>
            </w:r>
          </w:p>
        </w:tc>
      </w:tr>
      <w:tr w:rsidR="00B4273D" w14:paraId="37B393AC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08C5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lastRenderedPageBreak/>
              <w:t>Вешалка</w:t>
            </w:r>
            <w:r w:rsidR="00AE7EBD">
              <w:t xml:space="preserve"> для посетителей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4888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5083" w14:textId="77777777" w:rsidR="00B4273D" w:rsidRDefault="009903D0" w:rsidP="000A168D">
            <w:pPr>
              <w:spacing w:after="0"/>
              <w:ind w:left="0" w:right="110" w:firstLine="0"/>
              <w:jc w:val="right"/>
            </w:pPr>
            <w:r>
              <w:t>2 500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99E4" w14:textId="77777777" w:rsidR="00B4273D" w:rsidRDefault="009903D0" w:rsidP="000A168D">
            <w:pPr>
              <w:spacing w:after="0"/>
              <w:ind w:left="0" w:right="111" w:firstLine="0"/>
              <w:jc w:val="right"/>
            </w:pPr>
            <w:r>
              <w:t>2 500</w:t>
            </w:r>
          </w:p>
        </w:tc>
      </w:tr>
      <w:tr w:rsidR="00B4273D" w14:paraId="7F064DAF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1123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>Сухожаровой шкаф</w:t>
            </w:r>
            <w:r w:rsidR="00AE7EBD">
              <w:t xml:space="preserve"> (</w:t>
            </w:r>
            <w:proofErr w:type="spellStart"/>
            <w:proofErr w:type="gramStart"/>
            <w:r w:rsidR="00AE7EBD">
              <w:t>финан.стерил</w:t>
            </w:r>
            <w:proofErr w:type="gramEnd"/>
            <w:r w:rsidR="00AE7EBD">
              <w:t>.инструмента</w:t>
            </w:r>
            <w:proofErr w:type="spellEnd"/>
            <w:r w:rsidR="00AE7EBD">
              <w:t xml:space="preserve">)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5BE2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C3CB" w14:textId="77777777" w:rsidR="00B4273D" w:rsidRDefault="009903D0" w:rsidP="000A168D">
            <w:pPr>
              <w:spacing w:after="0"/>
              <w:ind w:left="0" w:right="110" w:firstLine="0"/>
              <w:jc w:val="right"/>
            </w:pPr>
            <w:r>
              <w:t>5 000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22A7" w14:textId="77777777" w:rsidR="00B4273D" w:rsidRDefault="009903D0" w:rsidP="009903D0">
            <w:pPr>
              <w:spacing w:after="0"/>
              <w:ind w:left="0" w:right="111" w:firstLine="0"/>
              <w:jc w:val="right"/>
            </w:pPr>
            <w:r>
              <w:t>5 000</w:t>
            </w:r>
          </w:p>
        </w:tc>
      </w:tr>
      <w:tr w:rsidR="00B4273D" w14:paraId="3C4F1FD0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3DCB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Ультразвуковая мойка </w:t>
            </w:r>
            <w:r w:rsidR="00AE7EBD">
              <w:t xml:space="preserve">(предварительная </w:t>
            </w:r>
            <w:proofErr w:type="spellStart"/>
            <w:proofErr w:type="gramStart"/>
            <w:r w:rsidR="00AE7EBD">
              <w:t>стерил.инструмента</w:t>
            </w:r>
            <w:proofErr w:type="spellEnd"/>
            <w:proofErr w:type="gramEnd"/>
            <w:r w:rsidR="00AE7EBD"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5B1B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E3CA" w14:textId="77777777" w:rsidR="00B4273D" w:rsidRDefault="00B822D4" w:rsidP="009903D0">
            <w:pPr>
              <w:spacing w:after="0"/>
              <w:ind w:left="0" w:right="110" w:firstLine="0"/>
              <w:jc w:val="right"/>
            </w:pPr>
            <w:r>
              <w:t>4</w:t>
            </w:r>
            <w:r w:rsidR="009903D0">
              <w:t> 500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9314" w14:textId="77777777" w:rsidR="00B4273D" w:rsidRDefault="00B822D4" w:rsidP="000A168D">
            <w:pPr>
              <w:spacing w:after="0"/>
              <w:ind w:left="0" w:right="111" w:firstLine="0"/>
              <w:jc w:val="right"/>
            </w:pPr>
            <w:r>
              <w:t>4</w:t>
            </w:r>
            <w:r w:rsidR="009903D0">
              <w:t> 500</w:t>
            </w:r>
          </w:p>
        </w:tc>
      </w:tr>
      <w:tr w:rsidR="009903D0" w14:paraId="6EFD7D52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3538" w14:textId="77777777" w:rsidR="009903D0" w:rsidRDefault="009903D0" w:rsidP="005D709B">
            <w:pPr>
              <w:spacing w:after="0"/>
              <w:ind w:left="0" w:firstLine="0"/>
              <w:jc w:val="left"/>
            </w:pPr>
            <w:proofErr w:type="spellStart"/>
            <w:r>
              <w:t>Рециркулятор</w:t>
            </w:r>
            <w:proofErr w:type="spellEnd"/>
            <w:r w:rsidR="00AE7EBD">
              <w:t xml:space="preserve"> (</w:t>
            </w:r>
            <w:proofErr w:type="spellStart"/>
            <w:proofErr w:type="gramStart"/>
            <w:r w:rsidR="00AE7EBD">
              <w:t>стерил.воздуха</w:t>
            </w:r>
            <w:proofErr w:type="spellEnd"/>
            <w:proofErr w:type="gramEnd"/>
            <w:r w:rsidR="00AE7EBD"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8A32" w14:textId="77777777" w:rsidR="009903D0" w:rsidRDefault="009903D0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8CBB" w14:textId="77777777" w:rsidR="009903D0" w:rsidRDefault="009903D0" w:rsidP="000A168D">
            <w:pPr>
              <w:spacing w:after="0"/>
              <w:ind w:left="0" w:right="110" w:firstLine="0"/>
              <w:jc w:val="right"/>
            </w:pPr>
            <w:r>
              <w:t>5 000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E9B4" w14:textId="77777777" w:rsidR="009903D0" w:rsidRDefault="009903D0" w:rsidP="000A168D">
            <w:pPr>
              <w:spacing w:after="0"/>
              <w:ind w:left="0" w:right="111" w:firstLine="0"/>
              <w:jc w:val="right"/>
            </w:pPr>
            <w:r>
              <w:t>5000</w:t>
            </w:r>
          </w:p>
        </w:tc>
      </w:tr>
      <w:tr w:rsidR="00B4273D" w14:paraId="372BFDAC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B851" w14:textId="77777777" w:rsidR="00B4273D" w:rsidRPr="005D709B" w:rsidRDefault="00B4273D" w:rsidP="000A168D">
            <w:pPr>
              <w:spacing w:after="0"/>
              <w:ind w:left="0" w:firstLine="0"/>
              <w:jc w:val="left"/>
            </w:pPr>
            <w:r>
              <w:t xml:space="preserve">Аренда </w:t>
            </w:r>
            <w:r w:rsidR="005D709B">
              <w:rPr>
                <w:lang w:val="en-US"/>
              </w:rPr>
              <w:t>(</w:t>
            </w:r>
            <w:r w:rsidR="005D709B">
              <w:t>первый месяц)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A2EA" w14:textId="77777777" w:rsidR="00B4273D" w:rsidRDefault="00B4273D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BA48" w14:textId="77777777" w:rsidR="00B4273D" w:rsidRDefault="009903D0" w:rsidP="000A168D">
            <w:pPr>
              <w:spacing w:after="0"/>
              <w:ind w:left="0" w:right="110" w:firstLine="0"/>
              <w:jc w:val="right"/>
            </w:pPr>
            <w:r>
              <w:t xml:space="preserve">10 000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3CBE" w14:textId="77777777" w:rsidR="00B4273D" w:rsidRDefault="009903D0" w:rsidP="000A168D">
            <w:pPr>
              <w:spacing w:after="0"/>
              <w:ind w:left="0" w:right="111" w:firstLine="0"/>
              <w:jc w:val="right"/>
            </w:pPr>
            <w:r>
              <w:t>10 000</w:t>
            </w:r>
          </w:p>
        </w:tc>
      </w:tr>
      <w:tr w:rsidR="005D709B" w14:paraId="261F0C0D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6F40" w14:textId="77777777" w:rsidR="005D709B" w:rsidRDefault="005D709B" w:rsidP="000A168D">
            <w:pPr>
              <w:spacing w:after="0"/>
              <w:ind w:left="0" w:firstLine="0"/>
              <w:jc w:val="left"/>
            </w:pPr>
            <w:r>
              <w:t>Реклама (первых 3 месяца)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B3D4" w14:textId="77777777" w:rsidR="005D709B" w:rsidRDefault="005D709B" w:rsidP="000A168D">
            <w:pPr>
              <w:spacing w:after="0"/>
              <w:ind w:left="0" w:right="103" w:firstLine="0"/>
              <w:jc w:val="center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B416" w14:textId="77777777" w:rsidR="005D709B" w:rsidRDefault="005D709B" w:rsidP="000A168D">
            <w:pPr>
              <w:spacing w:after="0"/>
              <w:ind w:left="0" w:right="110" w:firstLine="0"/>
              <w:jc w:val="right"/>
            </w:pPr>
            <w:r>
              <w:t>3 000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BBA8" w14:textId="77777777" w:rsidR="005D709B" w:rsidRDefault="005D709B" w:rsidP="000A168D">
            <w:pPr>
              <w:spacing w:after="0"/>
              <w:ind w:left="0" w:right="111" w:firstLine="0"/>
              <w:jc w:val="right"/>
            </w:pPr>
            <w:r>
              <w:t>3 000</w:t>
            </w:r>
          </w:p>
        </w:tc>
      </w:tr>
      <w:tr w:rsidR="00B4273D" w14:paraId="5E086C00" w14:textId="77777777" w:rsidTr="00F13127">
        <w:trPr>
          <w:trHeight w:val="639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177B" w14:textId="77777777" w:rsidR="00B4273D" w:rsidRDefault="00B4273D" w:rsidP="000A168D">
            <w:pPr>
              <w:spacing w:after="0"/>
              <w:ind w:left="0" w:firstLine="0"/>
              <w:jc w:val="left"/>
            </w:pPr>
            <w:r>
              <w:t xml:space="preserve">Всего: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8B78" w14:textId="77777777" w:rsidR="00B4273D" w:rsidRPr="005D709B" w:rsidRDefault="00B4273D" w:rsidP="000A168D">
            <w:pPr>
              <w:spacing w:after="0"/>
              <w:ind w:left="0" w:right="36" w:firstLine="0"/>
              <w:jc w:val="center"/>
              <w:rPr>
                <w:lang w:val="en-US"/>
              </w:rPr>
            </w:pPr>
            <w:r>
              <w:t xml:space="preserve"> </w:t>
            </w:r>
            <w:r w:rsidR="005D709B">
              <w:t>26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66DE" w14:textId="77777777" w:rsidR="00B4273D" w:rsidRDefault="00B4273D" w:rsidP="000A168D">
            <w:pPr>
              <w:spacing w:after="0"/>
              <w:ind w:left="0" w:right="38" w:firstLine="0"/>
              <w:jc w:val="right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1841" w14:textId="77777777" w:rsidR="00B4273D" w:rsidRDefault="00172C5F" w:rsidP="00172C5F">
            <w:pPr>
              <w:spacing w:after="0"/>
              <w:ind w:left="0" w:right="110" w:firstLine="0"/>
              <w:jc w:val="right"/>
            </w:pPr>
            <w:r>
              <w:t>194 500</w:t>
            </w:r>
          </w:p>
        </w:tc>
      </w:tr>
    </w:tbl>
    <w:p w14:paraId="0424158B" w14:textId="77777777" w:rsidR="00415C6B" w:rsidRDefault="00172C5F" w:rsidP="00415C6B">
      <w:pPr>
        <w:ind w:left="0" w:firstLine="0"/>
      </w:pPr>
      <w:r>
        <w:t xml:space="preserve"> </w:t>
      </w:r>
    </w:p>
    <w:p w14:paraId="775B2B4B" w14:textId="77777777" w:rsidR="00172C5F" w:rsidRPr="00A923BC" w:rsidRDefault="00172C5F" w:rsidP="00415C6B">
      <w:pPr>
        <w:ind w:left="0" w:firstLine="0"/>
      </w:pPr>
      <w:r>
        <w:t>Сайты по заказу оборудования:</w:t>
      </w:r>
    </w:p>
    <w:p w14:paraId="7F98C61E" w14:textId="77777777" w:rsidR="00415C6B" w:rsidRPr="00A923BC" w:rsidRDefault="00172C5F" w:rsidP="005D709B">
      <w:pPr>
        <w:ind w:left="0" w:firstLine="0"/>
        <w:rPr>
          <w:b/>
        </w:rPr>
      </w:pPr>
      <w:r>
        <w:rPr>
          <w:b/>
        </w:rPr>
        <w:t xml:space="preserve">                   - </w:t>
      </w:r>
      <w:hyperlink r:id="rId9" w:history="1">
        <w:r w:rsidR="005D709B" w:rsidRPr="00A923BC">
          <w:rPr>
            <w:rStyle w:val="a8"/>
            <w:b/>
            <w:u w:val="none"/>
          </w:rPr>
          <w:t>https://madison.ru</w:t>
        </w:r>
      </w:hyperlink>
      <w:r w:rsidR="005D709B" w:rsidRPr="00A923BC">
        <w:rPr>
          <w:b/>
        </w:rPr>
        <w:t xml:space="preserve"> </w:t>
      </w:r>
    </w:p>
    <w:p w14:paraId="22F56011" w14:textId="77777777" w:rsidR="00415C6B" w:rsidRPr="00A923BC" w:rsidRDefault="00172C5F" w:rsidP="00A923BC">
      <w:pPr>
        <w:ind w:left="0" w:firstLine="0"/>
        <w:jc w:val="left"/>
        <w:rPr>
          <w:b/>
        </w:rPr>
      </w:pPr>
      <w:r>
        <w:rPr>
          <w:b/>
        </w:rPr>
        <w:t xml:space="preserve">                   - </w:t>
      </w:r>
      <w:hyperlink r:id="rId10" w:history="1">
        <w:r w:rsidR="00A923BC" w:rsidRPr="00A923BC">
          <w:rPr>
            <w:rStyle w:val="a8"/>
            <w:b/>
            <w:u w:val="none"/>
          </w:rPr>
          <w:t>https://www.hitekgroup.ru</w:t>
        </w:r>
      </w:hyperlink>
    </w:p>
    <w:p w14:paraId="3A7326B2" w14:textId="77777777" w:rsidR="00A923BC" w:rsidRPr="00A923BC" w:rsidRDefault="00172C5F" w:rsidP="00A923BC">
      <w:pPr>
        <w:ind w:left="0" w:firstLine="0"/>
        <w:jc w:val="left"/>
        <w:rPr>
          <w:b/>
        </w:rPr>
      </w:pPr>
      <w:r>
        <w:rPr>
          <w:b/>
        </w:rPr>
        <w:t xml:space="preserve">                   - </w:t>
      </w:r>
      <w:hyperlink r:id="rId11" w:history="1">
        <w:r w:rsidR="00A923BC" w:rsidRPr="00A923BC">
          <w:rPr>
            <w:rStyle w:val="a8"/>
            <w:b/>
            <w:u w:val="none"/>
          </w:rPr>
          <w:t>https://panda-russia.ru</w:t>
        </w:r>
      </w:hyperlink>
    </w:p>
    <w:p w14:paraId="6EA04F2E" w14:textId="77777777" w:rsidR="00A923BC" w:rsidRDefault="00A923BC" w:rsidP="00A923BC">
      <w:pPr>
        <w:ind w:left="0" w:firstLine="0"/>
        <w:jc w:val="left"/>
        <w:rPr>
          <w:b/>
        </w:rPr>
      </w:pPr>
    </w:p>
    <w:p w14:paraId="170A93B8" w14:textId="77777777" w:rsidR="00A923BC" w:rsidRDefault="00A923BC" w:rsidP="00A923BC">
      <w:pPr>
        <w:ind w:left="0" w:firstLine="0"/>
        <w:jc w:val="left"/>
        <w:rPr>
          <w:b/>
        </w:rPr>
      </w:pPr>
    </w:p>
    <w:p w14:paraId="0BD1C500" w14:textId="77777777" w:rsidR="00172C5F" w:rsidRDefault="00172C5F" w:rsidP="00A923BC">
      <w:pPr>
        <w:ind w:left="0" w:firstLine="0"/>
        <w:jc w:val="left"/>
        <w:rPr>
          <w:b/>
        </w:rPr>
      </w:pPr>
    </w:p>
    <w:p w14:paraId="097F4B99" w14:textId="77777777" w:rsidR="00172C5F" w:rsidRDefault="00172C5F" w:rsidP="00A923BC">
      <w:pPr>
        <w:ind w:left="0" w:firstLine="0"/>
        <w:jc w:val="left"/>
        <w:rPr>
          <w:b/>
        </w:rPr>
      </w:pPr>
    </w:p>
    <w:p w14:paraId="7383E1B4" w14:textId="77777777" w:rsidR="00172C5F" w:rsidRDefault="00172C5F" w:rsidP="00A923BC">
      <w:pPr>
        <w:ind w:left="0" w:firstLine="0"/>
        <w:jc w:val="left"/>
        <w:rPr>
          <w:b/>
        </w:rPr>
      </w:pPr>
    </w:p>
    <w:p w14:paraId="2576AE47" w14:textId="77777777" w:rsidR="00172C5F" w:rsidRDefault="00172C5F" w:rsidP="00A923BC">
      <w:pPr>
        <w:ind w:left="0" w:firstLine="0"/>
        <w:jc w:val="left"/>
        <w:rPr>
          <w:b/>
        </w:rPr>
      </w:pPr>
    </w:p>
    <w:p w14:paraId="5508A53F" w14:textId="77777777" w:rsidR="00172C5F" w:rsidRDefault="00172C5F" w:rsidP="00A923BC">
      <w:pPr>
        <w:ind w:left="0" w:firstLine="0"/>
        <w:jc w:val="left"/>
        <w:rPr>
          <w:b/>
        </w:rPr>
      </w:pPr>
    </w:p>
    <w:p w14:paraId="47B8385B" w14:textId="77777777" w:rsidR="00172C5F" w:rsidRDefault="00172C5F" w:rsidP="00A923BC">
      <w:pPr>
        <w:ind w:left="0" w:firstLine="0"/>
        <w:jc w:val="left"/>
        <w:rPr>
          <w:b/>
        </w:rPr>
      </w:pPr>
    </w:p>
    <w:p w14:paraId="0156C611" w14:textId="77777777" w:rsidR="00172C5F" w:rsidRDefault="00172C5F" w:rsidP="00A923BC">
      <w:pPr>
        <w:ind w:left="0" w:firstLine="0"/>
        <w:jc w:val="left"/>
        <w:rPr>
          <w:b/>
        </w:rPr>
      </w:pPr>
    </w:p>
    <w:p w14:paraId="78F926D4" w14:textId="77777777" w:rsidR="00172C5F" w:rsidRDefault="00172C5F" w:rsidP="00A923BC">
      <w:pPr>
        <w:ind w:left="0" w:firstLine="0"/>
        <w:jc w:val="left"/>
        <w:rPr>
          <w:b/>
        </w:rPr>
      </w:pPr>
    </w:p>
    <w:p w14:paraId="09539D1D" w14:textId="77777777" w:rsidR="00172C5F" w:rsidRDefault="00172C5F" w:rsidP="00A923BC">
      <w:pPr>
        <w:ind w:left="0" w:firstLine="0"/>
        <w:jc w:val="left"/>
        <w:rPr>
          <w:b/>
        </w:rPr>
      </w:pPr>
    </w:p>
    <w:p w14:paraId="67BF178E" w14:textId="77777777" w:rsidR="00172C5F" w:rsidRDefault="00172C5F" w:rsidP="00A923BC">
      <w:pPr>
        <w:ind w:left="0" w:firstLine="0"/>
        <w:jc w:val="left"/>
        <w:rPr>
          <w:b/>
        </w:rPr>
      </w:pPr>
    </w:p>
    <w:p w14:paraId="28F7A15E" w14:textId="77777777" w:rsidR="00172C5F" w:rsidRDefault="00172C5F" w:rsidP="00A923BC">
      <w:pPr>
        <w:ind w:left="0" w:firstLine="0"/>
        <w:jc w:val="left"/>
        <w:rPr>
          <w:b/>
        </w:rPr>
      </w:pPr>
    </w:p>
    <w:p w14:paraId="3EF65383" w14:textId="77777777" w:rsidR="00172C5F" w:rsidRDefault="00172C5F" w:rsidP="00A923BC">
      <w:pPr>
        <w:ind w:left="0" w:firstLine="0"/>
        <w:jc w:val="left"/>
        <w:rPr>
          <w:b/>
        </w:rPr>
      </w:pPr>
    </w:p>
    <w:p w14:paraId="0AEEA38E" w14:textId="77777777" w:rsidR="00172C5F" w:rsidRDefault="00172C5F" w:rsidP="00A923BC">
      <w:pPr>
        <w:ind w:left="0" w:firstLine="0"/>
        <w:jc w:val="left"/>
        <w:rPr>
          <w:b/>
        </w:rPr>
      </w:pPr>
    </w:p>
    <w:p w14:paraId="000545B2" w14:textId="77777777" w:rsidR="00172C5F" w:rsidRDefault="00172C5F" w:rsidP="00A923BC">
      <w:pPr>
        <w:ind w:left="0" w:firstLine="0"/>
        <w:jc w:val="left"/>
        <w:rPr>
          <w:b/>
        </w:rPr>
      </w:pPr>
    </w:p>
    <w:p w14:paraId="654F7F99" w14:textId="77777777" w:rsidR="00172C5F" w:rsidRDefault="00172C5F" w:rsidP="00A923BC">
      <w:pPr>
        <w:ind w:left="0" w:firstLine="0"/>
        <w:jc w:val="left"/>
        <w:rPr>
          <w:b/>
        </w:rPr>
      </w:pPr>
    </w:p>
    <w:p w14:paraId="35DF0ACB" w14:textId="77777777" w:rsidR="00AF28C8" w:rsidRDefault="00AF28C8" w:rsidP="00A923BC">
      <w:pPr>
        <w:ind w:left="0" w:firstLine="0"/>
        <w:jc w:val="left"/>
        <w:rPr>
          <w:b/>
        </w:rPr>
      </w:pPr>
    </w:p>
    <w:p w14:paraId="48ADD8E6" w14:textId="77777777" w:rsidR="00AF28C8" w:rsidRDefault="00AF28C8" w:rsidP="00A923BC">
      <w:pPr>
        <w:ind w:left="0" w:firstLine="0"/>
        <w:jc w:val="left"/>
        <w:rPr>
          <w:b/>
        </w:rPr>
      </w:pPr>
    </w:p>
    <w:sectPr w:rsidR="00AF28C8" w:rsidSect="001053A4">
      <w:pgSz w:w="11906" w:h="16838"/>
      <w:pgMar w:top="1199" w:right="1440" w:bottom="56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58A3" w14:textId="77777777" w:rsidR="002B695E" w:rsidRDefault="002B695E" w:rsidP="00131149">
      <w:pPr>
        <w:spacing w:after="0" w:line="240" w:lineRule="auto"/>
      </w:pPr>
      <w:r>
        <w:separator/>
      </w:r>
    </w:p>
  </w:endnote>
  <w:endnote w:type="continuationSeparator" w:id="0">
    <w:p w14:paraId="44BE0083" w14:textId="77777777" w:rsidR="002B695E" w:rsidRDefault="002B695E" w:rsidP="0013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color w:val="auto"/>
        <w:sz w:val="22"/>
      </w:rPr>
      <w:id w:val="3077844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14:paraId="61DEA1B2" w14:textId="77777777" w:rsidR="0085166A" w:rsidRDefault="00F36E41">
        <w:pPr>
          <w:pStyle w:val="a6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asciiTheme="minorHAnsi" w:eastAsiaTheme="minorEastAsia" w:hAnsiTheme="minorHAnsi"/>
            <w:color w:val="auto"/>
            <w:sz w:val="22"/>
          </w:rPr>
          <w:fldChar w:fldCharType="begin"/>
        </w:r>
        <w:r w:rsidR="0085166A">
          <w:instrText>PAGE   \* MERGEFORMAT</w:instrText>
        </w:r>
        <w:r>
          <w:rPr>
            <w:rFonts w:asciiTheme="minorHAnsi" w:eastAsiaTheme="minorEastAsia" w:hAnsiTheme="minorHAnsi"/>
            <w:color w:val="auto"/>
            <w:sz w:val="22"/>
          </w:rPr>
          <w:fldChar w:fldCharType="separate"/>
        </w:r>
        <w:r w:rsidR="003933DC" w:rsidRPr="003933DC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10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14:paraId="34EE1F9A" w14:textId="77777777" w:rsidR="0085166A" w:rsidRDefault="008516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1948" w14:textId="77777777" w:rsidR="002B695E" w:rsidRDefault="002B695E" w:rsidP="00131149">
      <w:pPr>
        <w:spacing w:after="0" w:line="240" w:lineRule="auto"/>
      </w:pPr>
      <w:r>
        <w:separator/>
      </w:r>
    </w:p>
  </w:footnote>
  <w:footnote w:type="continuationSeparator" w:id="0">
    <w:p w14:paraId="33DA99C9" w14:textId="77777777" w:rsidR="002B695E" w:rsidRDefault="002B695E" w:rsidP="0013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8FD"/>
    <w:multiLevelType w:val="hybridMultilevel"/>
    <w:tmpl w:val="BA56074C"/>
    <w:lvl w:ilvl="0" w:tplc="48900C9C">
      <w:start w:val="1"/>
      <w:numFmt w:val="bullet"/>
      <w:lvlText w:val=""/>
      <w:lvlJc w:val="left"/>
      <w:pPr>
        <w:ind w:left="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6E6C3C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34786E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72465A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86FC9A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04617E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F6184E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A0B1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96D600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C1509"/>
    <w:multiLevelType w:val="hybridMultilevel"/>
    <w:tmpl w:val="7A4AECD8"/>
    <w:lvl w:ilvl="0" w:tplc="D628714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2FC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099C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FCAA8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C2C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CE1E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78DC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CCB5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7C8B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4410F"/>
    <w:multiLevelType w:val="hybridMultilevel"/>
    <w:tmpl w:val="2A0C80D2"/>
    <w:lvl w:ilvl="0" w:tplc="92AECB84">
      <w:start w:val="1"/>
      <w:numFmt w:val="bullet"/>
      <w:lvlText w:val=""/>
      <w:lvlJc w:val="left"/>
      <w:pPr>
        <w:ind w:left="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BA901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400A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864E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C5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7CCD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267B0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A841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B847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80779C"/>
    <w:multiLevelType w:val="hybridMultilevel"/>
    <w:tmpl w:val="BA8C3CFC"/>
    <w:lvl w:ilvl="0" w:tplc="ED904E5C">
      <w:start w:val="1"/>
      <w:numFmt w:val="bullet"/>
      <w:lvlText w:val=""/>
      <w:lvlJc w:val="left"/>
      <w:pPr>
        <w:ind w:left="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8209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50AB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2E11E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0207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2FD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AFF0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C9B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74C39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B5038"/>
    <w:multiLevelType w:val="hybridMultilevel"/>
    <w:tmpl w:val="6BB0D75A"/>
    <w:lvl w:ilvl="0" w:tplc="5836981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AAA6A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CE534E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8AABE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F61C0E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8CDF42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B2666A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46510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2F616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275316"/>
    <w:multiLevelType w:val="hybridMultilevel"/>
    <w:tmpl w:val="8062A1D8"/>
    <w:lvl w:ilvl="0" w:tplc="62A862E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2814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0DA8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063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04B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82262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46EDEE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0409DC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47244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FD3014"/>
    <w:multiLevelType w:val="hybridMultilevel"/>
    <w:tmpl w:val="59E29A4A"/>
    <w:lvl w:ilvl="0" w:tplc="980EE1C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628CC2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84CCA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12A3EC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0E2EEC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8431F2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A95B2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A066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56AC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6"/>
    <w:rsid w:val="00067B3F"/>
    <w:rsid w:val="000A168D"/>
    <w:rsid w:val="000B34B9"/>
    <w:rsid w:val="000D56EA"/>
    <w:rsid w:val="001006A4"/>
    <w:rsid w:val="001053A4"/>
    <w:rsid w:val="00131149"/>
    <w:rsid w:val="00172C5F"/>
    <w:rsid w:val="00222651"/>
    <w:rsid w:val="0024675E"/>
    <w:rsid w:val="002740AF"/>
    <w:rsid w:val="00287EFD"/>
    <w:rsid w:val="002A7DFB"/>
    <w:rsid w:val="002B695E"/>
    <w:rsid w:val="00301C14"/>
    <w:rsid w:val="003179D6"/>
    <w:rsid w:val="003408CD"/>
    <w:rsid w:val="003933DC"/>
    <w:rsid w:val="003D6A46"/>
    <w:rsid w:val="00415C6B"/>
    <w:rsid w:val="00446EA6"/>
    <w:rsid w:val="00485BCB"/>
    <w:rsid w:val="0049464A"/>
    <w:rsid w:val="0049510D"/>
    <w:rsid w:val="00527F99"/>
    <w:rsid w:val="00583D4E"/>
    <w:rsid w:val="005964F8"/>
    <w:rsid w:val="005D13B4"/>
    <w:rsid w:val="005D709B"/>
    <w:rsid w:val="005E6CE3"/>
    <w:rsid w:val="005F2CE2"/>
    <w:rsid w:val="005F4405"/>
    <w:rsid w:val="00630C00"/>
    <w:rsid w:val="006D2951"/>
    <w:rsid w:val="00726DA8"/>
    <w:rsid w:val="0077580E"/>
    <w:rsid w:val="007C1648"/>
    <w:rsid w:val="007E34FA"/>
    <w:rsid w:val="0085166A"/>
    <w:rsid w:val="008549E2"/>
    <w:rsid w:val="00885166"/>
    <w:rsid w:val="00885AF0"/>
    <w:rsid w:val="008E762D"/>
    <w:rsid w:val="009903D0"/>
    <w:rsid w:val="009F23D3"/>
    <w:rsid w:val="00A21B56"/>
    <w:rsid w:val="00A27C0F"/>
    <w:rsid w:val="00A531AD"/>
    <w:rsid w:val="00A80FE5"/>
    <w:rsid w:val="00A923BC"/>
    <w:rsid w:val="00AE7EBD"/>
    <w:rsid w:val="00AF28C8"/>
    <w:rsid w:val="00B4273D"/>
    <w:rsid w:val="00B80179"/>
    <w:rsid w:val="00B822D4"/>
    <w:rsid w:val="00CF0420"/>
    <w:rsid w:val="00D13519"/>
    <w:rsid w:val="00D6734B"/>
    <w:rsid w:val="00DC33BB"/>
    <w:rsid w:val="00E144B5"/>
    <w:rsid w:val="00E44D89"/>
    <w:rsid w:val="00E66460"/>
    <w:rsid w:val="00EC10CB"/>
    <w:rsid w:val="00EF0CD6"/>
    <w:rsid w:val="00EF41F5"/>
    <w:rsid w:val="00F13127"/>
    <w:rsid w:val="00F213A7"/>
    <w:rsid w:val="00F36E41"/>
    <w:rsid w:val="00F95A1C"/>
    <w:rsid w:val="00FF04B5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8D64"/>
  <w15:docId w15:val="{0F21A5F9-8B96-46BE-97D8-19FE914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E41"/>
    <w:pPr>
      <w:spacing w:after="5"/>
      <w:ind w:left="7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F36E41"/>
    <w:pPr>
      <w:keepNext/>
      <w:keepLines/>
      <w:spacing w:after="181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F36E41"/>
    <w:pPr>
      <w:keepNext/>
      <w:keepLines/>
      <w:spacing w:after="151"/>
      <w:ind w:right="2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F36E41"/>
    <w:pPr>
      <w:keepNext/>
      <w:keepLines/>
      <w:spacing w:after="11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36E4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F36E41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sid w:val="00F36E4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F36E41"/>
    <w:pPr>
      <w:spacing w:after="186"/>
      <w:ind w:left="745" w:right="2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rsid w:val="00F36E41"/>
    <w:pPr>
      <w:spacing w:after="169"/>
      <w:ind w:left="740" w:right="2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F36E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311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1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149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131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149"/>
    <w:rPr>
      <w:rFonts w:ascii="Times New Roman" w:eastAsia="Times New Roman" w:hAnsi="Times New Roman" w:cs="Times New Roman"/>
      <w:color w:val="000000"/>
      <w:sz w:val="28"/>
    </w:rPr>
  </w:style>
  <w:style w:type="character" w:styleId="a8">
    <w:name w:val="Hyperlink"/>
    <w:basedOn w:val="a0"/>
    <w:uiPriority w:val="99"/>
    <w:unhideWhenUsed/>
    <w:rsid w:val="005D709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44B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a-russ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itek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dis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A617-BF17-43BD-BBCA-07DC93B5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</dc:creator>
  <cp:lastModifiedBy>iks admin</cp:lastModifiedBy>
  <cp:revision>2</cp:revision>
  <dcterms:created xsi:type="dcterms:W3CDTF">2021-10-25T13:09:00Z</dcterms:created>
  <dcterms:modified xsi:type="dcterms:W3CDTF">2021-10-25T13:09:00Z</dcterms:modified>
</cp:coreProperties>
</file>